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1097D" w14:textId="2B70D77F" w:rsidR="004C6931" w:rsidRPr="00F34CBD" w:rsidRDefault="000C0577" w:rsidP="004C6931">
      <w:pPr>
        <w:jc w:val="right"/>
        <w:rPr>
          <w:rFonts w:ascii="Arial" w:hAnsi="Arial" w:cs="Arial"/>
          <w:b/>
          <w:bCs/>
          <w:noProof/>
          <w:sz w:val="20"/>
          <w:szCs w:val="20"/>
        </w:rPr>
      </w:pPr>
      <w:r>
        <w:rPr>
          <w:rFonts w:ascii="Arial" w:eastAsia="Calibri" w:hAnsi="Arial" w:cs="Arial"/>
          <w:sz w:val="20"/>
          <w:szCs w:val="20"/>
          <w:lang w:eastAsia="lt-LT"/>
        </w:rPr>
        <w:t>S</w:t>
      </w:r>
      <w:r w:rsidR="004C6931" w:rsidRPr="00F34CBD">
        <w:rPr>
          <w:rFonts w:ascii="Arial" w:eastAsia="Calibri" w:hAnsi="Arial" w:cs="Arial"/>
          <w:sz w:val="20"/>
          <w:szCs w:val="20"/>
          <w:lang w:eastAsia="lt-LT"/>
        </w:rPr>
        <w:t xml:space="preserve">ąlygų </w:t>
      </w:r>
      <w:r w:rsidR="00293E5C">
        <w:rPr>
          <w:rFonts w:ascii="Arial" w:eastAsia="Calibri" w:hAnsi="Arial" w:cs="Arial"/>
          <w:sz w:val="20"/>
          <w:szCs w:val="20"/>
          <w:lang w:eastAsia="lt-LT"/>
        </w:rPr>
        <w:t>6</w:t>
      </w:r>
      <w:r w:rsidR="004C6931" w:rsidRPr="00F34CBD">
        <w:rPr>
          <w:rFonts w:ascii="Arial" w:eastAsia="Calibri" w:hAnsi="Arial" w:cs="Arial"/>
          <w:sz w:val="20"/>
          <w:szCs w:val="20"/>
          <w:lang w:eastAsia="lt-LT"/>
        </w:rPr>
        <w:t xml:space="preserve"> priedas</w:t>
      </w:r>
    </w:p>
    <w:p w14:paraId="24385198" w14:textId="77777777" w:rsidR="00456ED6" w:rsidRPr="00C53A1B" w:rsidRDefault="00456ED6" w:rsidP="00890E44">
      <w:pPr>
        <w:jc w:val="center"/>
        <w:rPr>
          <w:rFonts w:ascii="Arial" w:hAnsi="Arial" w:cs="Arial"/>
          <w:b/>
          <w:bCs/>
          <w:noProof/>
          <w:sz w:val="20"/>
          <w:szCs w:val="20"/>
        </w:rPr>
      </w:pPr>
    </w:p>
    <w:p w14:paraId="1DB16380" w14:textId="250AA3BD" w:rsidR="00890E44" w:rsidRPr="00C53A1B" w:rsidRDefault="00803236" w:rsidP="00890E44">
      <w:pPr>
        <w:jc w:val="center"/>
        <w:rPr>
          <w:rFonts w:ascii="Arial" w:hAnsi="Arial" w:cs="Arial"/>
          <w:b/>
          <w:bCs/>
          <w:noProof/>
          <w:sz w:val="20"/>
          <w:szCs w:val="20"/>
        </w:rPr>
      </w:pPr>
      <w:r w:rsidRPr="00C53A1B">
        <w:rPr>
          <w:rFonts w:ascii="Arial" w:hAnsi="Arial" w:cs="Arial"/>
          <w:b/>
          <w:bCs/>
          <w:noProof/>
          <w:sz w:val="20"/>
          <w:szCs w:val="20"/>
        </w:rPr>
        <w:t xml:space="preserve">RANGOS </w:t>
      </w:r>
      <w:r w:rsidR="00266E40" w:rsidRPr="00C53A1B">
        <w:rPr>
          <w:rFonts w:ascii="Arial" w:hAnsi="Arial" w:cs="Arial"/>
          <w:b/>
          <w:bCs/>
          <w:noProof/>
          <w:sz w:val="20"/>
          <w:szCs w:val="20"/>
        </w:rPr>
        <w:t xml:space="preserve">DARBŲ </w:t>
      </w:r>
      <w:r w:rsidRPr="00C53A1B">
        <w:rPr>
          <w:rFonts w:ascii="Arial" w:hAnsi="Arial" w:cs="Arial"/>
          <w:b/>
          <w:bCs/>
          <w:noProof/>
          <w:sz w:val="20"/>
          <w:szCs w:val="20"/>
        </w:rPr>
        <w:t>BE PROJEKTAVIMO</w:t>
      </w:r>
    </w:p>
    <w:p w14:paraId="3AA4DF5D" w14:textId="1E1093BF" w:rsidR="006E05C8" w:rsidRPr="00C53A1B" w:rsidRDefault="006E05C8" w:rsidP="00890E44">
      <w:pPr>
        <w:jc w:val="center"/>
        <w:rPr>
          <w:rFonts w:ascii="Arial" w:hAnsi="Arial" w:cs="Arial"/>
          <w:b/>
          <w:bCs/>
          <w:noProof/>
          <w:sz w:val="20"/>
          <w:szCs w:val="20"/>
        </w:rPr>
      </w:pPr>
      <w:r w:rsidRPr="00C53A1B">
        <w:rPr>
          <w:rFonts w:ascii="Arial" w:hAnsi="Arial" w:cs="Arial"/>
          <w:b/>
          <w:bCs/>
          <w:noProof/>
          <w:sz w:val="20"/>
          <w:szCs w:val="20"/>
        </w:rPr>
        <w:t xml:space="preserve">VIEŠOJO PIRKIMO – PARDAVIMO SUTARTIS Nr. </w:t>
      </w:r>
      <w:r w:rsidR="00456ED6" w:rsidRPr="00C53A1B">
        <w:rPr>
          <w:rFonts w:ascii="Arial" w:hAnsi="Arial" w:cs="Arial"/>
          <w:i/>
          <w:iCs/>
          <w:noProof/>
          <w:sz w:val="20"/>
          <w:szCs w:val="20"/>
        </w:rPr>
        <w:t>____</w:t>
      </w:r>
    </w:p>
    <w:p w14:paraId="6AA24301" w14:textId="77777777"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 xml:space="preserve">20__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30D27C06" w:rsidR="00860F4B" w:rsidRPr="00C53A1B" w:rsidRDefault="007D7BC2" w:rsidP="00890E44">
      <w:pPr>
        <w:spacing w:after="120"/>
        <w:ind w:left="142" w:right="193"/>
        <w:jc w:val="both"/>
        <w:rPr>
          <w:rFonts w:ascii="Arial" w:hAnsi="Arial" w:cs="Arial"/>
          <w:sz w:val="20"/>
          <w:szCs w:val="20"/>
        </w:rPr>
      </w:pPr>
      <w:r w:rsidRPr="00C53A1B">
        <w:rPr>
          <w:rFonts w:ascii="Arial" w:hAnsi="Arial" w:cs="Arial"/>
          <w:sz w:val="20"/>
          <w:szCs w:val="20"/>
        </w:rPr>
        <w:t xml:space="preserve">Ši </w:t>
      </w:r>
      <w:r w:rsidR="00803236" w:rsidRPr="00C53A1B">
        <w:rPr>
          <w:rFonts w:ascii="Arial" w:hAnsi="Arial" w:cs="Arial"/>
          <w:sz w:val="20"/>
          <w:szCs w:val="20"/>
        </w:rPr>
        <w:t xml:space="preserve">rangos </w:t>
      </w:r>
      <w:r w:rsidR="00BC0E15" w:rsidRPr="00C53A1B">
        <w:rPr>
          <w:rFonts w:ascii="Arial" w:hAnsi="Arial" w:cs="Arial"/>
          <w:sz w:val="20"/>
          <w:szCs w:val="20"/>
        </w:rPr>
        <w:t>darbų</w:t>
      </w:r>
      <w:r w:rsidR="00803236" w:rsidRPr="00C53A1B">
        <w:rPr>
          <w:rFonts w:ascii="Arial" w:hAnsi="Arial" w:cs="Arial"/>
          <w:sz w:val="20"/>
          <w:szCs w:val="20"/>
        </w:rPr>
        <w:t xml:space="preserve"> be projektavimo</w:t>
      </w:r>
      <w:r w:rsidR="00BC0E15" w:rsidRPr="00C53A1B">
        <w:rPr>
          <w:rFonts w:ascii="Arial" w:hAnsi="Arial" w:cs="Arial"/>
          <w:sz w:val="20"/>
          <w:szCs w:val="20"/>
        </w:rPr>
        <w:t xml:space="preserve"> </w:t>
      </w:r>
      <w:r w:rsidRPr="00C53A1B">
        <w:rPr>
          <w:rFonts w:ascii="Arial" w:hAnsi="Arial" w:cs="Arial"/>
          <w:sz w:val="20"/>
          <w:szCs w:val="20"/>
        </w:rPr>
        <w:t xml:space="preserve">pirkimo – pardavimo sutartis (toliau – Sutartis) vykdoma pagal šios Sutarties specialiojoje dalyje ir </w:t>
      </w:r>
      <w:r w:rsidR="00F75DD9" w:rsidRPr="00C53A1B">
        <w:rPr>
          <w:rFonts w:ascii="Arial" w:hAnsi="Arial" w:cs="Arial"/>
          <w:sz w:val="20"/>
          <w:szCs w:val="20"/>
        </w:rPr>
        <w:t xml:space="preserve">rangos darbų be projektavimo </w:t>
      </w:r>
      <w:r w:rsidRPr="00C53A1B">
        <w:rPr>
          <w:rFonts w:ascii="Arial" w:hAnsi="Arial" w:cs="Arial"/>
          <w:sz w:val="20"/>
          <w:szCs w:val="20"/>
        </w:rPr>
        <w:t>pirkimo – pardavimo sutarties bendrojoje dalyje numatytas sąlygas.</w:t>
      </w:r>
      <w:r w:rsidR="00C27162" w:rsidRPr="00C53A1B">
        <w:rPr>
          <w:rFonts w:ascii="Arial" w:hAnsi="Arial" w:cs="Arial"/>
          <w:sz w:val="20"/>
          <w:szCs w:val="20"/>
        </w:rPr>
        <w:t xml:space="preserve"> Sutarties </w:t>
      </w:r>
      <w:r w:rsidR="00CC3A8F" w:rsidRPr="00C53A1B">
        <w:rPr>
          <w:rFonts w:ascii="Arial" w:hAnsi="Arial" w:cs="Arial"/>
          <w:sz w:val="20"/>
          <w:szCs w:val="20"/>
        </w:rPr>
        <w:t>s</w:t>
      </w:r>
      <w:r w:rsidR="00C27162" w:rsidRPr="00C53A1B">
        <w:rPr>
          <w:rFonts w:ascii="Arial" w:hAnsi="Arial" w:cs="Arial"/>
          <w:sz w:val="20"/>
          <w:szCs w:val="20"/>
        </w:rPr>
        <w:t>pecialio</w:t>
      </w:r>
      <w:r w:rsidR="00860F4B" w:rsidRPr="00C53A1B">
        <w:rPr>
          <w:rFonts w:ascii="Arial" w:hAnsi="Arial" w:cs="Arial"/>
          <w:sz w:val="20"/>
          <w:szCs w:val="20"/>
        </w:rPr>
        <w:t xml:space="preserve">sios dalies sąlygos turi būti aiškinamos ir taikomos kartu su Sutarties </w:t>
      </w:r>
      <w:r w:rsidR="00CC3A8F" w:rsidRPr="00C53A1B">
        <w:rPr>
          <w:rFonts w:ascii="Arial" w:hAnsi="Arial" w:cs="Arial"/>
          <w:sz w:val="20"/>
          <w:szCs w:val="20"/>
        </w:rPr>
        <w:t>b</w:t>
      </w:r>
      <w:r w:rsidR="00C27162" w:rsidRPr="00C53A1B">
        <w:rPr>
          <w:rFonts w:ascii="Arial" w:hAnsi="Arial" w:cs="Arial"/>
          <w:sz w:val="20"/>
          <w:szCs w:val="20"/>
        </w:rPr>
        <w:t>endro</w:t>
      </w:r>
      <w:r w:rsidR="00860F4B" w:rsidRPr="00C53A1B">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910" w:type="dxa"/>
        <w:jc w:val="center"/>
        <w:tblLayout w:type="fixed"/>
        <w:tblLook w:val="04A0" w:firstRow="1" w:lastRow="0" w:firstColumn="1" w:lastColumn="0" w:noHBand="0" w:noVBand="1"/>
      </w:tblPr>
      <w:tblGrid>
        <w:gridCol w:w="3256"/>
        <w:gridCol w:w="3402"/>
        <w:gridCol w:w="567"/>
        <w:gridCol w:w="3685"/>
      </w:tblGrid>
      <w:tr w:rsidR="00F2111E" w:rsidRPr="00C53A1B" w14:paraId="2F109FF6" w14:textId="77777777" w:rsidTr="006648E4">
        <w:trPr>
          <w:jc w:val="center"/>
        </w:trPr>
        <w:tc>
          <w:tcPr>
            <w:tcW w:w="3256" w:type="dxa"/>
            <w:vMerge w:val="restart"/>
            <w:vAlign w:val="center"/>
          </w:tcPr>
          <w:p w14:paraId="4D29F3EF" w14:textId="3448A113" w:rsidR="00F2111E" w:rsidRPr="00C53A1B" w:rsidRDefault="00F2111E" w:rsidP="00F578BC">
            <w:pPr>
              <w:jc w:val="center"/>
              <w:rPr>
                <w:rFonts w:ascii="Arial" w:hAnsi="Arial" w:cs="Arial"/>
                <w:b/>
                <w:caps/>
                <w:sz w:val="20"/>
                <w:szCs w:val="20"/>
              </w:rPr>
            </w:pPr>
            <w:r w:rsidRPr="00C53A1B">
              <w:rPr>
                <w:rFonts w:ascii="Arial" w:hAnsi="Arial" w:cs="Arial"/>
                <w:b/>
                <w:caps/>
                <w:sz w:val="20"/>
                <w:szCs w:val="20"/>
              </w:rPr>
              <w:t>UŽSAKOVAS</w:t>
            </w:r>
          </w:p>
        </w:tc>
        <w:tc>
          <w:tcPr>
            <w:tcW w:w="3402" w:type="dxa"/>
          </w:tcPr>
          <w:p w14:paraId="5D7FF3FC" w14:textId="4DCFA336"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252" w:type="dxa"/>
            <w:gridSpan w:val="2"/>
          </w:tcPr>
          <w:p w14:paraId="10BFF46C" w14:textId="6B448FB7" w:rsidR="00F2111E" w:rsidRPr="00C53A1B" w:rsidRDefault="00F2111E" w:rsidP="00F578BC">
            <w:pPr>
              <w:rPr>
                <w:rFonts w:ascii="Arial" w:hAnsi="Arial" w:cs="Arial"/>
                <w:bCs/>
                <w:caps/>
                <w:sz w:val="20"/>
                <w:szCs w:val="20"/>
              </w:rPr>
            </w:pPr>
            <w:r w:rsidRPr="00C53A1B">
              <w:rPr>
                <w:rFonts w:ascii="Arial" w:hAnsi="Arial" w:cs="Arial"/>
                <w:bCs/>
                <w:caps/>
                <w:sz w:val="20"/>
                <w:szCs w:val="20"/>
              </w:rPr>
              <w:t>ab „K</w:t>
            </w:r>
            <w:r w:rsidRPr="00C53A1B">
              <w:rPr>
                <w:rFonts w:ascii="Arial" w:hAnsi="Arial" w:cs="Arial"/>
                <w:bCs/>
                <w:sz w:val="20"/>
                <w:szCs w:val="20"/>
              </w:rPr>
              <w:t>auno energija</w:t>
            </w:r>
            <w:r w:rsidRPr="00C53A1B">
              <w:rPr>
                <w:rFonts w:ascii="Arial" w:hAnsi="Arial" w:cs="Arial"/>
                <w:bCs/>
                <w:caps/>
                <w:sz w:val="20"/>
                <w:szCs w:val="20"/>
              </w:rPr>
              <w:t>“</w:t>
            </w:r>
          </w:p>
        </w:tc>
      </w:tr>
      <w:tr w:rsidR="00F2111E" w:rsidRPr="00C53A1B" w14:paraId="2A12E334" w14:textId="77777777" w:rsidTr="006648E4">
        <w:trPr>
          <w:jc w:val="center"/>
        </w:trPr>
        <w:tc>
          <w:tcPr>
            <w:tcW w:w="3256" w:type="dxa"/>
            <w:vMerge/>
          </w:tcPr>
          <w:p w14:paraId="6E69DF46" w14:textId="30AB3CCF" w:rsidR="00F2111E" w:rsidRPr="00C53A1B" w:rsidRDefault="00F2111E" w:rsidP="00F578BC">
            <w:pPr>
              <w:jc w:val="right"/>
              <w:rPr>
                <w:rFonts w:ascii="Arial" w:hAnsi="Arial" w:cs="Arial"/>
                <w:b/>
                <w:caps/>
                <w:sz w:val="20"/>
                <w:szCs w:val="20"/>
              </w:rPr>
            </w:pPr>
          </w:p>
        </w:tc>
        <w:tc>
          <w:tcPr>
            <w:tcW w:w="3402" w:type="dxa"/>
          </w:tcPr>
          <w:p w14:paraId="65C36966" w14:textId="33727256" w:rsidR="00F2111E" w:rsidRPr="00C53A1B" w:rsidRDefault="00F2111E" w:rsidP="00F578BC">
            <w:pPr>
              <w:rPr>
                <w:rFonts w:ascii="Arial" w:hAnsi="Arial" w:cs="Arial"/>
                <w:bCs/>
                <w:caps/>
                <w:sz w:val="20"/>
                <w:szCs w:val="20"/>
              </w:rPr>
            </w:pPr>
            <w:r w:rsidRPr="00C53A1B">
              <w:rPr>
                <w:rFonts w:ascii="Arial" w:hAnsi="Arial" w:cs="Arial"/>
                <w:bCs/>
                <w:noProof/>
                <w:sz w:val="20"/>
                <w:szCs w:val="20"/>
              </w:rPr>
              <w:t>Juridinio asmens kodas</w:t>
            </w:r>
          </w:p>
        </w:tc>
        <w:tc>
          <w:tcPr>
            <w:tcW w:w="4252" w:type="dxa"/>
            <w:gridSpan w:val="2"/>
          </w:tcPr>
          <w:p w14:paraId="6EA77A7C" w14:textId="23AE9C2D" w:rsidR="00F2111E" w:rsidRPr="00C53A1B" w:rsidRDefault="00F2111E" w:rsidP="00F578BC">
            <w:pPr>
              <w:rPr>
                <w:rFonts w:ascii="Arial" w:hAnsi="Arial" w:cs="Arial"/>
                <w:bCs/>
                <w:caps/>
                <w:sz w:val="20"/>
                <w:szCs w:val="20"/>
              </w:rPr>
            </w:pPr>
            <w:r w:rsidRPr="00C53A1B">
              <w:rPr>
                <w:rFonts w:ascii="Arial" w:hAnsi="Arial" w:cs="Arial"/>
                <w:bCs/>
                <w:noProof/>
                <w:sz w:val="20"/>
                <w:szCs w:val="20"/>
              </w:rPr>
              <w:t>235014830</w:t>
            </w:r>
          </w:p>
        </w:tc>
      </w:tr>
      <w:tr w:rsidR="00F2111E" w:rsidRPr="00C53A1B" w14:paraId="43233ECB" w14:textId="77777777" w:rsidTr="006648E4">
        <w:trPr>
          <w:jc w:val="center"/>
        </w:trPr>
        <w:tc>
          <w:tcPr>
            <w:tcW w:w="3256" w:type="dxa"/>
            <w:vMerge/>
          </w:tcPr>
          <w:p w14:paraId="31A31AFB" w14:textId="77777777" w:rsidR="00F2111E" w:rsidRPr="00C53A1B" w:rsidRDefault="00F2111E" w:rsidP="00F578BC">
            <w:pPr>
              <w:jc w:val="right"/>
              <w:rPr>
                <w:rFonts w:ascii="Arial" w:hAnsi="Arial" w:cs="Arial"/>
                <w:b/>
                <w:caps/>
                <w:sz w:val="20"/>
                <w:szCs w:val="20"/>
              </w:rPr>
            </w:pPr>
          </w:p>
        </w:tc>
        <w:tc>
          <w:tcPr>
            <w:tcW w:w="3402" w:type="dxa"/>
          </w:tcPr>
          <w:p w14:paraId="3A9B66F1" w14:textId="7EB868BB" w:rsidR="00F2111E" w:rsidRPr="00C53A1B" w:rsidRDefault="00F2111E" w:rsidP="00F578BC">
            <w:pPr>
              <w:rPr>
                <w:rFonts w:ascii="Arial" w:hAnsi="Arial" w:cs="Arial"/>
                <w:bCs/>
                <w:caps/>
                <w:sz w:val="20"/>
                <w:szCs w:val="20"/>
              </w:rPr>
            </w:pPr>
            <w:r w:rsidRPr="00C53A1B">
              <w:rPr>
                <w:rFonts w:ascii="Arial" w:hAnsi="Arial" w:cs="Arial"/>
                <w:bCs/>
                <w:noProof/>
                <w:sz w:val="20"/>
                <w:szCs w:val="20"/>
              </w:rPr>
              <w:t>Registracijos adresas</w:t>
            </w:r>
          </w:p>
        </w:tc>
        <w:tc>
          <w:tcPr>
            <w:tcW w:w="4252" w:type="dxa"/>
            <w:gridSpan w:val="2"/>
          </w:tcPr>
          <w:p w14:paraId="594EE7E6" w14:textId="12773A8F" w:rsidR="00F2111E" w:rsidRPr="00C53A1B" w:rsidRDefault="00F2111E" w:rsidP="00F578BC">
            <w:pPr>
              <w:rPr>
                <w:rFonts w:ascii="Arial" w:hAnsi="Arial" w:cs="Arial"/>
                <w:bCs/>
                <w:caps/>
                <w:sz w:val="20"/>
                <w:szCs w:val="20"/>
              </w:rPr>
            </w:pPr>
            <w:r w:rsidRPr="00C53A1B">
              <w:rPr>
                <w:rFonts w:ascii="Arial" w:hAnsi="Arial" w:cs="Arial"/>
                <w:bCs/>
                <w:noProof/>
                <w:sz w:val="20"/>
                <w:szCs w:val="20"/>
              </w:rPr>
              <w:t>Raudondvario pl. 84, Kaunas</w:t>
            </w:r>
          </w:p>
        </w:tc>
      </w:tr>
      <w:tr w:rsidR="00F2111E" w:rsidRPr="00C53A1B" w14:paraId="03066323" w14:textId="77777777" w:rsidTr="006648E4">
        <w:trPr>
          <w:jc w:val="center"/>
        </w:trPr>
        <w:tc>
          <w:tcPr>
            <w:tcW w:w="3256" w:type="dxa"/>
            <w:vMerge/>
          </w:tcPr>
          <w:p w14:paraId="3CCF2CB1" w14:textId="77777777" w:rsidR="00F2111E" w:rsidRPr="00C53A1B" w:rsidRDefault="00F2111E" w:rsidP="00F578BC">
            <w:pPr>
              <w:jc w:val="right"/>
              <w:rPr>
                <w:rFonts w:ascii="Arial" w:hAnsi="Arial" w:cs="Arial"/>
                <w:b/>
                <w:caps/>
                <w:sz w:val="20"/>
                <w:szCs w:val="20"/>
              </w:rPr>
            </w:pPr>
          </w:p>
        </w:tc>
        <w:tc>
          <w:tcPr>
            <w:tcW w:w="3402" w:type="dxa"/>
          </w:tcPr>
          <w:p w14:paraId="72F253F8" w14:textId="215D95C9"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252" w:type="dxa"/>
            <w:gridSpan w:val="2"/>
          </w:tcPr>
          <w:p w14:paraId="558C50D8" w14:textId="64E2498F"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F2111E" w:rsidRPr="00C53A1B" w14:paraId="2A968875" w14:textId="77777777" w:rsidTr="006648E4">
        <w:trPr>
          <w:jc w:val="center"/>
        </w:trPr>
        <w:tc>
          <w:tcPr>
            <w:tcW w:w="3256" w:type="dxa"/>
            <w:vMerge/>
          </w:tcPr>
          <w:p w14:paraId="76B8AAA9" w14:textId="77777777" w:rsidR="00F2111E" w:rsidRPr="00C53A1B" w:rsidRDefault="00F2111E" w:rsidP="00F578BC">
            <w:pPr>
              <w:jc w:val="right"/>
              <w:rPr>
                <w:rFonts w:ascii="Arial" w:hAnsi="Arial" w:cs="Arial"/>
                <w:b/>
                <w:caps/>
                <w:sz w:val="20"/>
                <w:szCs w:val="20"/>
              </w:rPr>
            </w:pPr>
          </w:p>
        </w:tc>
        <w:tc>
          <w:tcPr>
            <w:tcW w:w="3402" w:type="dxa"/>
          </w:tcPr>
          <w:p w14:paraId="257815F9" w14:textId="2E619E2F"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PVM mokėtojo kodas</w:t>
            </w:r>
          </w:p>
        </w:tc>
        <w:tc>
          <w:tcPr>
            <w:tcW w:w="4252" w:type="dxa"/>
            <w:gridSpan w:val="2"/>
          </w:tcPr>
          <w:p w14:paraId="0AEFBF9C" w14:textId="55842AE5"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LT350148314</w:t>
            </w:r>
          </w:p>
        </w:tc>
      </w:tr>
      <w:tr w:rsidR="00F2111E" w:rsidRPr="00C53A1B" w14:paraId="170C1F11" w14:textId="77777777" w:rsidTr="006648E4">
        <w:trPr>
          <w:jc w:val="center"/>
        </w:trPr>
        <w:tc>
          <w:tcPr>
            <w:tcW w:w="3256" w:type="dxa"/>
            <w:vMerge/>
          </w:tcPr>
          <w:p w14:paraId="629AED08" w14:textId="77777777" w:rsidR="00F2111E" w:rsidRPr="00C53A1B" w:rsidRDefault="00F2111E" w:rsidP="00F578BC">
            <w:pPr>
              <w:jc w:val="right"/>
              <w:rPr>
                <w:rFonts w:ascii="Arial" w:hAnsi="Arial" w:cs="Arial"/>
                <w:b/>
                <w:caps/>
                <w:sz w:val="20"/>
                <w:szCs w:val="20"/>
              </w:rPr>
            </w:pPr>
          </w:p>
        </w:tc>
        <w:tc>
          <w:tcPr>
            <w:tcW w:w="3402" w:type="dxa"/>
          </w:tcPr>
          <w:p w14:paraId="6C843A33" w14:textId="4FB1644E"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252" w:type="dxa"/>
            <w:gridSpan w:val="2"/>
          </w:tcPr>
          <w:p w14:paraId="27B99EC1" w14:textId="3B6C6D98"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F2111E" w:rsidRPr="00C53A1B" w14:paraId="1A67030E" w14:textId="77777777" w:rsidTr="006648E4">
        <w:trPr>
          <w:jc w:val="center"/>
        </w:trPr>
        <w:tc>
          <w:tcPr>
            <w:tcW w:w="3256" w:type="dxa"/>
            <w:vMerge/>
          </w:tcPr>
          <w:p w14:paraId="28A02BF7" w14:textId="77777777" w:rsidR="00F2111E" w:rsidRPr="00C53A1B" w:rsidRDefault="00F2111E" w:rsidP="00F2111E">
            <w:pPr>
              <w:jc w:val="right"/>
              <w:rPr>
                <w:rFonts w:ascii="Arial" w:hAnsi="Arial" w:cs="Arial"/>
                <w:b/>
                <w:caps/>
                <w:sz w:val="20"/>
                <w:szCs w:val="20"/>
              </w:rPr>
            </w:pPr>
          </w:p>
        </w:tc>
        <w:tc>
          <w:tcPr>
            <w:tcW w:w="3402" w:type="dxa"/>
          </w:tcPr>
          <w:p w14:paraId="48FBFCC5" w14:textId="2ACB91A9" w:rsidR="00F2111E" w:rsidRPr="00C53A1B" w:rsidRDefault="00F2111E" w:rsidP="00F2111E">
            <w:pPr>
              <w:rPr>
                <w:rFonts w:ascii="Arial" w:hAnsi="Arial" w:cs="Arial"/>
                <w:bCs/>
                <w:caps/>
                <w:sz w:val="20"/>
                <w:szCs w:val="20"/>
              </w:rPr>
            </w:pPr>
            <w:r w:rsidRPr="00C53A1B">
              <w:rPr>
                <w:rFonts w:ascii="Arial" w:hAnsi="Arial" w:cs="Arial"/>
                <w:bCs/>
                <w:noProof/>
                <w:sz w:val="20"/>
                <w:szCs w:val="20"/>
              </w:rPr>
              <w:t>Kiti kontaktiniai rekvizitai</w:t>
            </w:r>
          </w:p>
        </w:tc>
        <w:tc>
          <w:tcPr>
            <w:tcW w:w="4252" w:type="dxa"/>
            <w:gridSpan w:val="2"/>
          </w:tcPr>
          <w:p w14:paraId="352525BD" w14:textId="77777777" w:rsidR="00F2111E" w:rsidRPr="00C53A1B" w:rsidRDefault="00F2111E" w:rsidP="00F2111E">
            <w:pPr>
              <w:rPr>
                <w:rFonts w:ascii="Arial" w:hAnsi="Arial" w:cs="Arial"/>
                <w:bCs/>
                <w:noProof/>
                <w:sz w:val="20"/>
                <w:szCs w:val="20"/>
              </w:rPr>
            </w:pPr>
            <w:r w:rsidRPr="00C53A1B">
              <w:rPr>
                <w:rFonts w:ascii="Arial" w:hAnsi="Arial" w:cs="Arial"/>
                <w:bCs/>
                <w:noProof/>
                <w:sz w:val="20"/>
                <w:szCs w:val="20"/>
              </w:rPr>
              <w:t xml:space="preserve">Tel. Nr. </w:t>
            </w:r>
            <w:r w:rsidRPr="00B46D5B">
              <w:rPr>
                <w:rFonts w:ascii="Arial" w:eastAsiaTheme="minorEastAsia" w:hAnsi="Arial" w:cs="Arial"/>
                <w:noProof/>
                <w:sz w:val="20"/>
                <w:szCs w:val="20"/>
              </w:rPr>
              <w:t>+370 800 11011</w:t>
            </w:r>
          </w:p>
          <w:p w14:paraId="23C36784" w14:textId="6D258B97" w:rsidR="00F2111E" w:rsidRPr="00C53A1B" w:rsidRDefault="00F2111E" w:rsidP="00F2111E">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00F2111E" w:rsidRPr="00C53A1B" w14:paraId="78B30E35" w14:textId="77777777" w:rsidTr="006648E4">
        <w:trPr>
          <w:jc w:val="center"/>
        </w:trPr>
        <w:tc>
          <w:tcPr>
            <w:tcW w:w="3256" w:type="dxa"/>
            <w:vMerge/>
          </w:tcPr>
          <w:p w14:paraId="1B158820" w14:textId="77777777" w:rsidR="00F2111E" w:rsidRPr="00C53A1B" w:rsidRDefault="00F2111E" w:rsidP="00F2111E">
            <w:pPr>
              <w:jc w:val="right"/>
              <w:rPr>
                <w:rFonts w:ascii="Arial" w:hAnsi="Arial" w:cs="Arial"/>
                <w:b/>
                <w:caps/>
                <w:sz w:val="20"/>
                <w:szCs w:val="20"/>
              </w:rPr>
            </w:pPr>
          </w:p>
        </w:tc>
        <w:tc>
          <w:tcPr>
            <w:tcW w:w="3402" w:type="dxa"/>
          </w:tcPr>
          <w:p w14:paraId="2413E887" w14:textId="54690814" w:rsidR="00F2111E" w:rsidRPr="00C53A1B" w:rsidRDefault="00F2111E" w:rsidP="00F2111E">
            <w:pPr>
              <w:rPr>
                <w:rFonts w:ascii="Arial" w:hAnsi="Arial" w:cs="Arial"/>
                <w:bCs/>
                <w:noProof/>
                <w:sz w:val="20"/>
                <w:szCs w:val="20"/>
              </w:rPr>
            </w:pPr>
            <w:r>
              <w:rPr>
                <w:rFonts w:ascii="Arial" w:hAnsi="Arial" w:cs="Arial"/>
                <w:bCs/>
                <w:noProof/>
                <w:sz w:val="20"/>
                <w:szCs w:val="20"/>
              </w:rPr>
              <w:t>Atstovaujama</w:t>
            </w:r>
          </w:p>
        </w:tc>
        <w:tc>
          <w:tcPr>
            <w:tcW w:w="4252" w:type="dxa"/>
            <w:gridSpan w:val="2"/>
          </w:tcPr>
          <w:p w14:paraId="2ACC3FA9" w14:textId="5C67DA94" w:rsidR="00F2111E" w:rsidRPr="00C53A1B" w:rsidRDefault="00F2111E" w:rsidP="00F2111E">
            <w:pPr>
              <w:rPr>
                <w:rFonts w:ascii="Arial" w:hAnsi="Arial" w:cs="Arial"/>
                <w:bCs/>
                <w:noProof/>
                <w:sz w:val="20"/>
                <w:szCs w:val="20"/>
              </w:rPr>
            </w:pPr>
            <w:r>
              <w:rPr>
                <w:rFonts w:ascii="Arial" w:hAnsi="Arial" w:cs="Arial"/>
                <w:bCs/>
                <w:noProof/>
                <w:sz w:val="20"/>
                <w:szCs w:val="20"/>
              </w:rPr>
              <w:t>Generalinio direktoriaus Tomo Garasimavičiaus, veikiančio pagal Užsakovo įstatus</w:t>
            </w:r>
          </w:p>
        </w:tc>
      </w:tr>
      <w:tr w:rsidR="00F2111E" w:rsidRPr="00C53A1B" w14:paraId="37357ECC" w14:textId="77777777" w:rsidTr="006648E4">
        <w:trPr>
          <w:jc w:val="center"/>
        </w:trPr>
        <w:tc>
          <w:tcPr>
            <w:tcW w:w="3256" w:type="dxa"/>
            <w:vMerge w:val="restart"/>
            <w:vAlign w:val="center"/>
          </w:tcPr>
          <w:p w14:paraId="701B17E7" w14:textId="77777777" w:rsidR="00F2111E" w:rsidRPr="00C53A1B" w:rsidRDefault="00F2111E"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F2111E" w:rsidRPr="00C53A1B" w:rsidRDefault="00F2111E"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3402" w:type="dxa"/>
          </w:tcPr>
          <w:p w14:paraId="023435A0"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252" w:type="dxa"/>
            <w:gridSpan w:val="2"/>
          </w:tcPr>
          <w:p w14:paraId="27F9DA39" w14:textId="77777777" w:rsidR="00F2111E" w:rsidRPr="00C53A1B" w:rsidRDefault="00F2111E" w:rsidP="00F578BC">
            <w:pPr>
              <w:rPr>
                <w:rFonts w:ascii="Arial" w:hAnsi="Arial" w:cs="Arial"/>
                <w:bCs/>
                <w:caps/>
                <w:sz w:val="20"/>
                <w:szCs w:val="20"/>
              </w:rPr>
            </w:pPr>
          </w:p>
        </w:tc>
      </w:tr>
      <w:tr w:rsidR="00F2111E" w:rsidRPr="00C53A1B" w14:paraId="39800946" w14:textId="77777777" w:rsidTr="006648E4">
        <w:trPr>
          <w:jc w:val="center"/>
        </w:trPr>
        <w:tc>
          <w:tcPr>
            <w:tcW w:w="3256" w:type="dxa"/>
            <w:vMerge/>
          </w:tcPr>
          <w:p w14:paraId="1A4E2A88" w14:textId="77777777" w:rsidR="00F2111E" w:rsidRPr="00C53A1B" w:rsidRDefault="00F2111E" w:rsidP="00F578BC">
            <w:pPr>
              <w:jc w:val="right"/>
              <w:rPr>
                <w:rFonts w:ascii="Arial" w:hAnsi="Arial" w:cs="Arial"/>
                <w:bCs/>
                <w:caps/>
                <w:sz w:val="20"/>
                <w:szCs w:val="20"/>
              </w:rPr>
            </w:pPr>
          </w:p>
        </w:tc>
        <w:tc>
          <w:tcPr>
            <w:tcW w:w="3402" w:type="dxa"/>
          </w:tcPr>
          <w:p w14:paraId="43C275C1"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Juridinio asmens kodas</w:t>
            </w:r>
          </w:p>
        </w:tc>
        <w:tc>
          <w:tcPr>
            <w:tcW w:w="4252" w:type="dxa"/>
            <w:gridSpan w:val="2"/>
          </w:tcPr>
          <w:p w14:paraId="162C387E" w14:textId="77777777" w:rsidR="00F2111E" w:rsidRPr="00C53A1B" w:rsidRDefault="00F2111E" w:rsidP="00F578BC">
            <w:pPr>
              <w:rPr>
                <w:rFonts w:ascii="Arial" w:hAnsi="Arial" w:cs="Arial"/>
                <w:bCs/>
                <w:caps/>
                <w:sz w:val="20"/>
                <w:szCs w:val="20"/>
              </w:rPr>
            </w:pPr>
          </w:p>
        </w:tc>
      </w:tr>
      <w:tr w:rsidR="00F2111E" w:rsidRPr="00C53A1B" w14:paraId="013743D4" w14:textId="77777777" w:rsidTr="006648E4">
        <w:trPr>
          <w:jc w:val="center"/>
        </w:trPr>
        <w:tc>
          <w:tcPr>
            <w:tcW w:w="3256" w:type="dxa"/>
            <w:vMerge/>
          </w:tcPr>
          <w:p w14:paraId="7FF0918D" w14:textId="77777777" w:rsidR="00F2111E" w:rsidRPr="00C53A1B" w:rsidRDefault="00F2111E" w:rsidP="00F578BC">
            <w:pPr>
              <w:jc w:val="right"/>
              <w:rPr>
                <w:rFonts w:ascii="Arial" w:hAnsi="Arial" w:cs="Arial"/>
                <w:bCs/>
                <w:caps/>
                <w:sz w:val="20"/>
                <w:szCs w:val="20"/>
              </w:rPr>
            </w:pPr>
          </w:p>
        </w:tc>
        <w:tc>
          <w:tcPr>
            <w:tcW w:w="3402" w:type="dxa"/>
          </w:tcPr>
          <w:p w14:paraId="4B0CC73B"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Registracijos adresas</w:t>
            </w:r>
          </w:p>
        </w:tc>
        <w:tc>
          <w:tcPr>
            <w:tcW w:w="4252" w:type="dxa"/>
            <w:gridSpan w:val="2"/>
          </w:tcPr>
          <w:p w14:paraId="444409C3" w14:textId="573682FF" w:rsidR="00F2111E" w:rsidRPr="00C53A1B" w:rsidRDefault="00F2111E" w:rsidP="00F578BC">
            <w:pPr>
              <w:rPr>
                <w:rFonts w:ascii="Arial" w:hAnsi="Arial" w:cs="Arial"/>
                <w:bCs/>
                <w:caps/>
                <w:sz w:val="20"/>
                <w:szCs w:val="20"/>
              </w:rPr>
            </w:pPr>
          </w:p>
        </w:tc>
      </w:tr>
      <w:tr w:rsidR="00F2111E" w:rsidRPr="00C53A1B" w14:paraId="24C2C12F" w14:textId="77777777" w:rsidTr="006648E4">
        <w:trPr>
          <w:jc w:val="center"/>
        </w:trPr>
        <w:tc>
          <w:tcPr>
            <w:tcW w:w="3256" w:type="dxa"/>
            <w:vMerge/>
          </w:tcPr>
          <w:p w14:paraId="4031C228" w14:textId="77777777" w:rsidR="00F2111E" w:rsidRPr="00C53A1B" w:rsidRDefault="00F2111E" w:rsidP="00F578BC">
            <w:pPr>
              <w:jc w:val="right"/>
              <w:rPr>
                <w:rFonts w:ascii="Arial" w:hAnsi="Arial" w:cs="Arial"/>
                <w:bCs/>
                <w:caps/>
                <w:sz w:val="20"/>
                <w:szCs w:val="20"/>
              </w:rPr>
            </w:pPr>
          </w:p>
        </w:tc>
        <w:tc>
          <w:tcPr>
            <w:tcW w:w="3402" w:type="dxa"/>
          </w:tcPr>
          <w:p w14:paraId="4FF23D77"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252" w:type="dxa"/>
            <w:gridSpan w:val="2"/>
          </w:tcPr>
          <w:p w14:paraId="1B2CE7BB" w14:textId="77777777" w:rsidR="00F2111E" w:rsidRPr="00C53A1B" w:rsidRDefault="00F2111E" w:rsidP="00F578BC">
            <w:pPr>
              <w:rPr>
                <w:rFonts w:ascii="Arial" w:hAnsi="Arial" w:cs="Arial"/>
                <w:bCs/>
                <w:noProof/>
                <w:sz w:val="20"/>
                <w:szCs w:val="20"/>
              </w:rPr>
            </w:pPr>
          </w:p>
        </w:tc>
      </w:tr>
      <w:tr w:rsidR="00F2111E" w:rsidRPr="00C53A1B" w14:paraId="7E45D51D" w14:textId="77777777" w:rsidTr="006648E4">
        <w:trPr>
          <w:jc w:val="center"/>
        </w:trPr>
        <w:tc>
          <w:tcPr>
            <w:tcW w:w="3256" w:type="dxa"/>
            <w:vMerge/>
          </w:tcPr>
          <w:p w14:paraId="5E79F027" w14:textId="77777777" w:rsidR="00F2111E" w:rsidRPr="00C53A1B" w:rsidRDefault="00F2111E" w:rsidP="00F578BC">
            <w:pPr>
              <w:jc w:val="right"/>
              <w:rPr>
                <w:rFonts w:ascii="Arial" w:hAnsi="Arial" w:cs="Arial"/>
                <w:bCs/>
                <w:caps/>
                <w:sz w:val="20"/>
                <w:szCs w:val="20"/>
              </w:rPr>
            </w:pPr>
          </w:p>
        </w:tc>
        <w:tc>
          <w:tcPr>
            <w:tcW w:w="3402" w:type="dxa"/>
          </w:tcPr>
          <w:p w14:paraId="06FEFE55"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PVM mokėtojo kodas</w:t>
            </w:r>
          </w:p>
        </w:tc>
        <w:tc>
          <w:tcPr>
            <w:tcW w:w="4252" w:type="dxa"/>
            <w:gridSpan w:val="2"/>
          </w:tcPr>
          <w:p w14:paraId="7F6FC782" w14:textId="614C594F" w:rsidR="00F2111E" w:rsidRPr="00C53A1B" w:rsidRDefault="00F2111E" w:rsidP="00F578BC">
            <w:pPr>
              <w:rPr>
                <w:rFonts w:ascii="Arial" w:hAnsi="Arial" w:cs="Arial"/>
                <w:bCs/>
                <w:noProof/>
                <w:sz w:val="20"/>
                <w:szCs w:val="20"/>
              </w:rPr>
            </w:pPr>
          </w:p>
        </w:tc>
      </w:tr>
      <w:tr w:rsidR="00F2111E" w:rsidRPr="00C53A1B" w14:paraId="23992EEC" w14:textId="77777777" w:rsidTr="006648E4">
        <w:trPr>
          <w:jc w:val="center"/>
        </w:trPr>
        <w:tc>
          <w:tcPr>
            <w:tcW w:w="3256" w:type="dxa"/>
            <w:vMerge/>
          </w:tcPr>
          <w:p w14:paraId="580DA25C" w14:textId="77777777" w:rsidR="00F2111E" w:rsidRPr="00C53A1B" w:rsidRDefault="00F2111E" w:rsidP="00F578BC">
            <w:pPr>
              <w:jc w:val="right"/>
              <w:rPr>
                <w:rFonts w:ascii="Arial" w:hAnsi="Arial" w:cs="Arial"/>
                <w:bCs/>
                <w:caps/>
                <w:sz w:val="20"/>
                <w:szCs w:val="20"/>
              </w:rPr>
            </w:pPr>
          </w:p>
        </w:tc>
        <w:tc>
          <w:tcPr>
            <w:tcW w:w="3402" w:type="dxa"/>
          </w:tcPr>
          <w:p w14:paraId="1E1A81C2"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252" w:type="dxa"/>
            <w:gridSpan w:val="2"/>
          </w:tcPr>
          <w:p w14:paraId="79F0BD40" w14:textId="490B2263" w:rsidR="00F2111E" w:rsidRPr="00C53A1B" w:rsidRDefault="00F2111E" w:rsidP="00F578BC">
            <w:pPr>
              <w:rPr>
                <w:rFonts w:ascii="Arial" w:hAnsi="Arial" w:cs="Arial"/>
                <w:bCs/>
                <w:noProof/>
                <w:sz w:val="20"/>
                <w:szCs w:val="20"/>
              </w:rPr>
            </w:pPr>
          </w:p>
        </w:tc>
      </w:tr>
      <w:tr w:rsidR="00F2111E" w:rsidRPr="00C53A1B" w14:paraId="79945F86" w14:textId="77777777" w:rsidTr="006648E4">
        <w:trPr>
          <w:jc w:val="center"/>
        </w:trPr>
        <w:tc>
          <w:tcPr>
            <w:tcW w:w="3256" w:type="dxa"/>
            <w:vMerge/>
          </w:tcPr>
          <w:p w14:paraId="46A9D226" w14:textId="77777777" w:rsidR="00F2111E" w:rsidRPr="00C53A1B" w:rsidRDefault="00F2111E" w:rsidP="00F578BC">
            <w:pPr>
              <w:jc w:val="right"/>
              <w:rPr>
                <w:rFonts w:ascii="Arial" w:hAnsi="Arial" w:cs="Arial"/>
                <w:bCs/>
                <w:caps/>
                <w:sz w:val="20"/>
                <w:szCs w:val="20"/>
              </w:rPr>
            </w:pPr>
          </w:p>
        </w:tc>
        <w:tc>
          <w:tcPr>
            <w:tcW w:w="3402" w:type="dxa"/>
          </w:tcPr>
          <w:p w14:paraId="7BEFE167"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252" w:type="dxa"/>
            <w:gridSpan w:val="2"/>
          </w:tcPr>
          <w:p w14:paraId="0E856D8A" w14:textId="294A1D4A"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F2111E" w:rsidRPr="00C53A1B" w:rsidRDefault="00F2111E" w:rsidP="00F578BC">
            <w:pPr>
              <w:rPr>
                <w:rFonts w:ascii="Arial" w:hAnsi="Arial" w:cs="Arial"/>
                <w:bCs/>
                <w:caps/>
                <w:sz w:val="20"/>
                <w:szCs w:val="20"/>
              </w:rPr>
            </w:pPr>
            <w:r w:rsidRPr="00C53A1B">
              <w:rPr>
                <w:rFonts w:ascii="Arial" w:hAnsi="Arial" w:cs="Arial"/>
                <w:bCs/>
                <w:noProof/>
                <w:sz w:val="20"/>
                <w:szCs w:val="20"/>
              </w:rPr>
              <w:t xml:space="preserve">el. p. </w:t>
            </w:r>
          </w:p>
        </w:tc>
      </w:tr>
      <w:tr w:rsidR="00EA3AC3" w:rsidRPr="00C53A1B" w14:paraId="3038C1C5" w14:textId="77777777" w:rsidTr="006648E4">
        <w:trPr>
          <w:jc w:val="center"/>
        </w:trPr>
        <w:tc>
          <w:tcPr>
            <w:tcW w:w="3256" w:type="dxa"/>
            <w:vMerge/>
          </w:tcPr>
          <w:p w14:paraId="319E943D" w14:textId="77777777" w:rsidR="00EA3AC3" w:rsidRPr="00C53A1B" w:rsidRDefault="00EA3AC3" w:rsidP="00EA3AC3">
            <w:pPr>
              <w:jc w:val="right"/>
              <w:rPr>
                <w:rFonts w:ascii="Arial" w:hAnsi="Arial" w:cs="Arial"/>
                <w:bCs/>
                <w:caps/>
                <w:sz w:val="20"/>
                <w:szCs w:val="20"/>
              </w:rPr>
            </w:pPr>
          </w:p>
        </w:tc>
        <w:tc>
          <w:tcPr>
            <w:tcW w:w="3402" w:type="dxa"/>
          </w:tcPr>
          <w:p w14:paraId="2BA9C6DF" w14:textId="39013450" w:rsidR="00EA3AC3" w:rsidRPr="00C53A1B" w:rsidRDefault="00EA3AC3" w:rsidP="00EA3AC3">
            <w:pPr>
              <w:rPr>
                <w:rFonts w:ascii="Arial" w:hAnsi="Arial" w:cs="Arial"/>
                <w:bCs/>
                <w:noProof/>
                <w:sz w:val="20"/>
                <w:szCs w:val="20"/>
              </w:rPr>
            </w:pPr>
            <w:r>
              <w:rPr>
                <w:rFonts w:ascii="Arial" w:hAnsi="Arial" w:cs="Arial"/>
                <w:bCs/>
                <w:noProof/>
                <w:sz w:val="20"/>
                <w:szCs w:val="20"/>
              </w:rPr>
              <w:t>Atstovaujama</w:t>
            </w:r>
          </w:p>
        </w:tc>
        <w:tc>
          <w:tcPr>
            <w:tcW w:w="4252" w:type="dxa"/>
            <w:gridSpan w:val="2"/>
          </w:tcPr>
          <w:p w14:paraId="2B3F2344" w14:textId="77777777" w:rsidR="00EA3AC3" w:rsidRPr="00C53A1B" w:rsidRDefault="00EA3AC3" w:rsidP="00EA3AC3">
            <w:pPr>
              <w:rPr>
                <w:rFonts w:ascii="Arial" w:hAnsi="Arial" w:cs="Arial"/>
                <w:bCs/>
                <w:noProof/>
                <w:sz w:val="20"/>
                <w:szCs w:val="20"/>
              </w:rPr>
            </w:pPr>
          </w:p>
        </w:tc>
      </w:tr>
      <w:tr w:rsidR="00EA3AC3" w:rsidRPr="00C53A1B" w14:paraId="64C7A541" w14:textId="77777777" w:rsidTr="006648E4">
        <w:trPr>
          <w:cantSplit/>
          <w:trHeight w:val="170"/>
          <w:jc w:val="center"/>
        </w:trPr>
        <w:tc>
          <w:tcPr>
            <w:tcW w:w="3256" w:type="dxa"/>
            <w:vAlign w:val="center"/>
          </w:tcPr>
          <w:p w14:paraId="293AA8C8" w14:textId="77777777" w:rsidR="00EA3AC3" w:rsidRPr="00C53A1B" w:rsidRDefault="00EA3AC3" w:rsidP="00EA3AC3">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EA3AC3" w:rsidRPr="00C53A1B" w:rsidRDefault="00EA3AC3" w:rsidP="00EA3AC3">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7654" w:type="dxa"/>
            <w:gridSpan w:val="3"/>
            <w:vAlign w:val="center"/>
          </w:tcPr>
          <w:p w14:paraId="18FAB392" w14:textId="58B674EF" w:rsidR="00EA3AC3" w:rsidRPr="00C53A1B" w:rsidRDefault="003D5793" w:rsidP="00EA3AC3">
            <w:pPr>
              <w:rPr>
                <w:rFonts w:ascii="Arial" w:hAnsi="Arial" w:cs="Arial"/>
                <w:bCs/>
                <w:noProof/>
                <w:sz w:val="20"/>
                <w:szCs w:val="20"/>
              </w:rPr>
            </w:pPr>
            <w:r w:rsidRPr="003D5793">
              <w:rPr>
                <w:rFonts w:ascii="Arial" w:hAnsi="Arial" w:cs="Arial"/>
                <w:b/>
                <w:noProof/>
                <w:sz w:val="18"/>
                <w:szCs w:val="18"/>
              </w:rPr>
              <w:t xml:space="preserve">Patalpų remonto darbai </w:t>
            </w:r>
            <w:r>
              <w:rPr>
                <w:rFonts w:ascii="Arial" w:hAnsi="Arial" w:cs="Arial"/>
                <w:b/>
                <w:noProof/>
                <w:sz w:val="18"/>
                <w:szCs w:val="18"/>
              </w:rPr>
              <w:t>„</w:t>
            </w:r>
            <w:r w:rsidRPr="003D5793">
              <w:rPr>
                <w:rFonts w:ascii="Arial" w:hAnsi="Arial" w:cs="Arial"/>
                <w:b/>
                <w:noProof/>
                <w:sz w:val="18"/>
                <w:szCs w:val="18"/>
              </w:rPr>
              <w:t>Pergalės" katilinėje</w:t>
            </w:r>
            <w:r>
              <w:rPr>
                <w:rFonts w:ascii="Arial" w:hAnsi="Arial" w:cs="Arial"/>
                <w:b/>
                <w:noProof/>
                <w:sz w:val="18"/>
                <w:szCs w:val="18"/>
              </w:rPr>
              <w:t>.</w:t>
            </w:r>
          </w:p>
        </w:tc>
      </w:tr>
      <w:tr w:rsidR="00EA3AC3" w:rsidRPr="00C53A1B" w14:paraId="1AF5A545" w14:textId="77777777" w:rsidTr="006648E4">
        <w:trPr>
          <w:jc w:val="center"/>
        </w:trPr>
        <w:tc>
          <w:tcPr>
            <w:tcW w:w="3256" w:type="dxa"/>
            <w:vAlign w:val="center"/>
          </w:tcPr>
          <w:p w14:paraId="653B328A" w14:textId="52414B1F" w:rsidR="00EA3AC3" w:rsidRPr="00C53A1B" w:rsidRDefault="00EA3AC3" w:rsidP="00EA3AC3">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7654" w:type="dxa"/>
            <w:gridSpan w:val="3"/>
          </w:tcPr>
          <w:p w14:paraId="72073E80" w14:textId="198ACECF" w:rsidR="00EA3AC3" w:rsidRPr="001F7C2A" w:rsidRDefault="006B1CC0" w:rsidP="00EA3AC3">
            <w:pPr>
              <w:rPr>
                <w:rFonts w:ascii="Arial" w:hAnsi="Arial" w:cs="Arial"/>
                <w:bCs/>
                <w:noProof/>
                <w:sz w:val="20"/>
                <w:szCs w:val="20"/>
              </w:rPr>
            </w:pPr>
            <w:r>
              <w:rPr>
                <w:rFonts w:ascii="Arial" w:hAnsi="Arial" w:cs="Arial"/>
                <w:bCs/>
                <w:noProof/>
                <w:sz w:val="20"/>
                <w:szCs w:val="20"/>
              </w:rPr>
              <w:t>Nurodyta Sutarties</w:t>
            </w:r>
            <w:r w:rsidRPr="009A545A">
              <w:rPr>
                <w:rFonts w:ascii="Arial" w:hAnsi="Arial" w:cs="Arial"/>
                <w:bCs/>
                <w:noProof/>
                <w:sz w:val="20"/>
                <w:szCs w:val="20"/>
              </w:rPr>
              <w:t xml:space="preserve"> Bendrosios dalies 15.1 p. </w:t>
            </w:r>
          </w:p>
        </w:tc>
      </w:tr>
      <w:tr w:rsidR="00EA3AC3" w:rsidRPr="00C53A1B" w14:paraId="7BB1B932" w14:textId="77777777" w:rsidTr="006648E4">
        <w:trPr>
          <w:jc w:val="center"/>
        </w:trPr>
        <w:tc>
          <w:tcPr>
            <w:tcW w:w="3256" w:type="dxa"/>
            <w:vAlign w:val="center"/>
          </w:tcPr>
          <w:p w14:paraId="7D0043D7" w14:textId="303EBDFF" w:rsidR="00EA3AC3" w:rsidRPr="00C53A1B" w:rsidRDefault="00EA3AC3" w:rsidP="00EA3AC3">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7654" w:type="dxa"/>
            <w:gridSpan w:val="3"/>
          </w:tcPr>
          <w:p w14:paraId="01963D13" w14:textId="26F4CE4C" w:rsidR="00EA3AC3" w:rsidRPr="001F7C2A" w:rsidRDefault="00107C01" w:rsidP="00EA3AC3">
            <w:pPr>
              <w:rPr>
                <w:rFonts w:ascii="Arial" w:hAnsi="Arial" w:cs="Arial"/>
                <w:bCs/>
                <w:noProof/>
                <w:sz w:val="20"/>
                <w:szCs w:val="20"/>
              </w:rPr>
            </w:pPr>
            <w:r w:rsidRPr="001F7C2A">
              <w:rPr>
                <w:rFonts w:ascii="Arial" w:hAnsi="Arial" w:cs="Arial"/>
                <w:bCs/>
                <w:noProof/>
                <w:sz w:val="20"/>
                <w:szCs w:val="20"/>
              </w:rPr>
              <w:t xml:space="preserve">Sutarties galiojimo terminas − </w:t>
            </w:r>
            <w:r w:rsidR="00EE2D4E">
              <w:rPr>
                <w:rFonts w:ascii="Arial" w:hAnsi="Arial" w:cs="Arial"/>
                <w:bCs/>
                <w:noProof/>
                <w:sz w:val="20"/>
                <w:szCs w:val="20"/>
              </w:rPr>
              <w:t>12</w:t>
            </w:r>
            <w:r w:rsidRPr="001F7C2A">
              <w:rPr>
                <w:rFonts w:ascii="Arial" w:hAnsi="Arial" w:cs="Arial"/>
                <w:bCs/>
                <w:noProof/>
                <w:sz w:val="20"/>
                <w:szCs w:val="20"/>
              </w:rPr>
              <w:t xml:space="preserve"> (</w:t>
            </w:r>
            <w:r w:rsidR="00EE2D4E">
              <w:rPr>
                <w:rFonts w:ascii="Arial" w:hAnsi="Arial" w:cs="Arial"/>
                <w:bCs/>
                <w:noProof/>
                <w:sz w:val="20"/>
                <w:szCs w:val="20"/>
              </w:rPr>
              <w:t>dvylika</w:t>
            </w:r>
            <w:r w:rsidRPr="001F7C2A">
              <w:rPr>
                <w:rFonts w:ascii="Arial" w:hAnsi="Arial" w:cs="Arial"/>
                <w:bCs/>
                <w:noProof/>
                <w:sz w:val="20"/>
                <w:szCs w:val="20"/>
              </w:rPr>
              <w:t>) mėnesi</w:t>
            </w:r>
            <w:r w:rsidR="00EE2D4E">
              <w:rPr>
                <w:rFonts w:ascii="Arial" w:hAnsi="Arial" w:cs="Arial"/>
                <w:bCs/>
                <w:noProof/>
                <w:sz w:val="20"/>
                <w:szCs w:val="20"/>
              </w:rPr>
              <w:t>ų</w:t>
            </w:r>
            <w:r w:rsidRPr="001F7C2A">
              <w:rPr>
                <w:rFonts w:ascii="Arial" w:hAnsi="Arial" w:cs="Arial"/>
                <w:bCs/>
                <w:noProof/>
                <w:sz w:val="20"/>
                <w:szCs w:val="20"/>
              </w:rPr>
              <w:t xml:space="preserve"> nuo Sutarties įsigaliojimo datos, įskaitant apmokėjimo už atliktus Darbus terminą.</w:t>
            </w:r>
            <w:r w:rsidR="00EE2D4E">
              <w:rPr>
                <w:rFonts w:ascii="Arial" w:hAnsi="Arial" w:cs="Arial"/>
                <w:bCs/>
                <w:noProof/>
                <w:sz w:val="20"/>
                <w:szCs w:val="20"/>
              </w:rPr>
              <w:t xml:space="preserve"> Sutartis gali būti pratęsta 1 (vieną) kartą, </w:t>
            </w:r>
            <w:r w:rsidR="00165EC9">
              <w:rPr>
                <w:rFonts w:ascii="Arial" w:hAnsi="Arial" w:cs="Arial"/>
                <w:bCs/>
                <w:noProof/>
                <w:sz w:val="20"/>
                <w:szCs w:val="20"/>
              </w:rPr>
              <w:t xml:space="preserve">6 </w:t>
            </w:r>
            <w:r w:rsidR="00EE2D4E">
              <w:rPr>
                <w:rFonts w:ascii="Arial" w:hAnsi="Arial" w:cs="Arial"/>
                <w:bCs/>
                <w:noProof/>
                <w:sz w:val="20"/>
                <w:szCs w:val="20"/>
              </w:rPr>
              <w:t>(</w:t>
            </w:r>
            <w:r w:rsidR="00165EC9">
              <w:rPr>
                <w:rFonts w:ascii="Arial" w:hAnsi="Arial" w:cs="Arial"/>
                <w:bCs/>
                <w:noProof/>
                <w:sz w:val="20"/>
                <w:szCs w:val="20"/>
              </w:rPr>
              <w:t>šešių</w:t>
            </w:r>
            <w:r w:rsidR="00EE2D4E">
              <w:rPr>
                <w:rFonts w:ascii="Arial" w:hAnsi="Arial" w:cs="Arial"/>
                <w:bCs/>
                <w:noProof/>
                <w:sz w:val="20"/>
                <w:szCs w:val="20"/>
              </w:rPr>
              <w:t xml:space="preserve">) mėnesių laikotarpiui. </w:t>
            </w:r>
          </w:p>
        </w:tc>
      </w:tr>
      <w:bookmarkStart w:id="0" w:name="_MON_1694430647"/>
      <w:bookmarkEnd w:id="0"/>
      <w:tr w:rsidR="00EA3AC3" w:rsidRPr="00C53A1B" w14:paraId="37BF4DB3" w14:textId="77777777" w:rsidTr="006648E4">
        <w:trPr>
          <w:trHeight w:val="431"/>
          <w:jc w:val="center"/>
        </w:trPr>
        <w:tc>
          <w:tcPr>
            <w:tcW w:w="10910" w:type="dxa"/>
            <w:gridSpan w:val="4"/>
            <w:vMerge w:val="restart"/>
            <w:vAlign w:val="center"/>
          </w:tcPr>
          <w:p w14:paraId="44D0E495" w14:textId="5D1A0C9C" w:rsidR="00EA3AC3" w:rsidRPr="00C53A1B" w:rsidRDefault="00107C01" w:rsidP="00EA3AC3">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455" w:dyaOrig="2869"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25pt;height:146.25pt" o:ole="">
                  <v:imagedata r:id="rId12" o:title=""/>
                </v:shape>
                <o:OLEObject Type="Embed" ProgID="Excel.Sheet.12" ShapeID="_x0000_i1025" DrawAspect="Content" ObjectID="_1813139802" r:id="rId13"/>
              </w:object>
            </w:r>
          </w:p>
        </w:tc>
      </w:tr>
      <w:tr w:rsidR="00EA3AC3" w:rsidRPr="00C53A1B" w14:paraId="76099D8C" w14:textId="77777777" w:rsidTr="006648E4">
        <w:trPr>
          <w:trHeight w:val="241"/>
          <w:jc w:val="center"/>
        </w:trPr>
        <w:tc>
          <w:tcPr>
            <w:tcW w:w="10910" w:type="dxa"/>
            <w:gridSpan w:val="4"/>
            <w:vMerge/>
            <w:vAlign w:val="center"/>
          </w:tcPr>
          <w:p w14:paraId="46B049AB"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EA3AC3" w:rsidRPr="00C53A1B" w14:paraId="5FC7FE71" w14:textId="77777777" w:rsidTr="006648E4">
        <w:trPr>
          <w:trHeight w:val="241"/>
          <w:jc w:val="center"/>
        </w:trPr>
        <w:tc>
          <w:tcPr>
            <w:tcW w:w="10910" w:type="dxa"/>
            <w:gridSpan w:val="4"/>
            <w:vMerge/>
            <w:vAlign w:val="center"/>
          </w:tcPr>
          <w:p w14:paraId="6EF4E888"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EA3AC3" w:rsidRPr="00C53A1B" w14:paraId="1BB12B5B" w14:textId="77777777" w:rsidTr="006648E4">
        <w:trPr>
          <w:trHeight w:val="241"/>
          <w:jc w:val="center"/>
        </w:trPr>
        <w:tc>
          <w:tcPr>
            <w:tcW w:w="10910" w:type="dxa"/>
            <w:gridSpan w:val="4"/>
            <w:vMerge/>
            <w:vAlign w:val="center"/>
          </w:tcPr>
          <w:p w14:paraId="3F147D4A"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4F2C42" w:rsidRPr="00C53A1B" w14:paraId="17A8BA3A" w14:textId="77777777" w:rsidTr="006648E4">
        <w:trPr>
          <w:trHeight w:val="190"/>
          <w:jc w:val="center"/>
        </w:trPr>
        <w:tc>
          <w:tcPr>
            <w:tcW w:w="3256" w:type="dxa"/>
            <w:vMerge w:val="restart"/>
            <w:vAlign w:val="center"/>
          </w:tcPr>
          <w:p w14:paraId="41A5EBA4" w14:textId="22F81173" w:rsidR="004F2C42" w:rsidRPr="00C53A1B" w:rsidRDefault="00107C01" w:rsidP="004F2C42">
            <w:pPr>
              <w:rPr>
                <w:rFonts w:ascii="Arial" w:hAnsi="Arial" w:cs="Arial"/>
                <w:b/>
                <w:bCs/>
                <w:sz w:val="20"/>
                <w:szCs w:val="20"/>
              </w:rPr>
            </w:pPr>
            <w:r>
              <w:rPr>
                <w:rFonts w:ascii="Arial" w:hAnsi="Arial" w:cs="Arial"/>
                <w:b/>
                <w:bCs/>
                <w:sz w:val="20"/>
                <w:szCs w:val="20"/>
              </w:rPr>
              <w:t>5</w:t>
            </w:r>
            <w:r w:rsidR="004F2C42" w:rsidRPr="00C53A1B">
              <w:rPr>
                <w:rFonts w:ascii="Arial" w:hAnsi="Arial" w:cs="Arial"/>
                <w:b/>
                <w:bCs/>
                <w:sz w:val="20"/>
                <w:szCs w:val="20"/>
              </w:rPr>
              <w:t xml:space="preserve">. </w:t>
            </w:r>
            <w:r w:rsidR="004F2C42">
              <w:rPr>
                <w:rFonts w:ascii="Arial" w:hAnsi="Arial" w:cs="Arial"/>
                <w:b/>
                <w:bCs/>
                <w:sz w:val="20"/>
                <w:szCs w:val="20"/>
              </w:rPr>
              <w:t>Prievolių įvykdymo užtikrinimai</w:t>
            </w:r>
          </w:p>
        </w:tc>
        <w:tc>
          <w:tcPr>
            <w:tcW w:w="3969" w:type="dxa"/>
            <w:gridSpan w:val="2"/>
            <w:vAlign w:val="center"/>
          </w:tcPr>
          <w:p w14:paraId="154DD57D" w14:textId="4513A4E8" w:rsidR="004F2C42" w:rsidRPr="000931EF" w:rsidRDefault="004F2C42" w:rsidP="004F2C42">
            <w:pPr>
              <w:tabs>
                <w:tab w:val="left" w:pos="1276"/>
              </w:tabs>
              <w:rPr>
                <w:rFonts w:ascii="Arial" w:hAnsi="Arial" w:cs="Arial"/>
                <w:sz w:val="20"/>
                <w:szCs w:val="20"/>
              </w:rPr>
            </w:pPr>
            <w:r w:rsidRPr="00FF6A80">
              <w:rPr>
                <w:rFonts w:ascii="Arial" w:hAnsi="Arial" w:cs="Arial"/>
                <w:sz w:val="20"/>
                <w:szCs w:val="20"/>
              </w:rPr>
              <w:t>Sutarties įvykdymo užtikrinimas pateikiamas, vadovaujantis Sutarties bendrosios dalies sąlygų 11.5 punktu</w:t>
            </w:r>
          </w:p>
        </w:tc>
        <w:tc>
          <w:tcPr>
            <w:tcW w:w="3685" w:type="dxa"/>
            <w:vAlign w:val="center"/>
          </w:tcPr>
          <w:p w14:paraId="39F218A8" w14:textId="23719688" w:rsidR="004F2C42" w:rsidRPr="00C53A1B" w:rsidRDefault="004F2C42" w:rsidP="00E1127F">
            <w:pPr>
              <w:tabs>
                <w:tab w:val="left" w:pos="1276"/>
              </w:tabs>
              <w:ind w:left="-102" w:hanging="2"/>
              <w:jc w:val="both"/>
              <w:rPr>
                <w:rFonts w:ascii="Arial" w:hAnsi="Arial" w:cs="Arial"/>
                <w:sz w:val="20"/>
                <w:szCs w:val="20"/>
              </w:rPr>
            </w:pPr>
            <w:r w:rsidRPr="00C53A1B">
              <w:rPr>
                <w:rFonts w:ascii="Arial" w:hAnsi="Arial" w:cs="Arial"/>
                <w:sz w:val="20"/>
                <w:szCs w:val="20"/>
              </w:rPr>
              <w:t>Dydis, Eur</w:t>
            </w:r>
          </w:p>
        </w:tc>
      </w:tr>
      <w:tr w:rsidR="004F2C42" w:rsidRPr="00C53A1B" w14:paraId="34E57CFD" w14:textId="77777777" w:rsidTr="006648E4">
        <w:trPr>
          <w:trHeight w:val="190"/>
          <w:jc w:val="center"/>
        </w:trPr>
        <w:tc>
          <w:tcPr>
            <w:tcW w:w="3256" w:type="dxa"/>
            <w:vMerge/>
            <w:vAlign w:val="center"/>
          </w:tcPr>
          <w:p w14:paraId="1F4CB34A" w14:textId="77777777" w:rsidR="004F2C42" w:rsidRPr="00C53A1B" w:rsidRDefault="004F2C42" w:rsidP="004F2C42">
            <w:pPr>
              <w:rPr>
                <w:rFonts w:ascii="Arial" w:hAnsi="Arial" w:cs="Arial"/>
                <w:b/>
                <w:bCs/>
                <w:sz w:val="20"/>
                <w:szCs w:val="20"/>
              </w:rPr>
            </w:pPr>
          </w:p>
        </w:tc>
        <w:tc>
          <w:tcPr>
            <w:tcW w:w="3969" w:type="dxa"/>
            <w:gridSpan w:val="2"/>
            <w:vAlign w:val="center"/>
          </w:tcPr>
          <w:p w14:paraId="5C86DA59" w14:textId="7E6D1C57" w:rsidR="004F2C42" w:rsidRPr="000931EF" w:rsidRDefault="004F2C42" w:rsidP="004F2C42">
            <w:pPr>
              <w:tabs>
                <w:tab w:val="left" w:pos="1276"/>
              </w:tabs>
              <w:rPr>
                <w:rFonts w:ascii="Arial" w:hAnsi="Arial" w:cs="Arial"/>
                <w:sz w:val="20"/>
                <w:szCs w:val="20"/>
              </w:rPr>
            </w:pPr>
            <w:r w:rsidRPr="00FF6A80">
              <w:rPr>
                <w:rFonts w:ascii="Arial" w:hAnsi="Arial" w:cs="Arial"/>
                <w:sz w:val="20"/>
                <w:szCs w:val="20"/>
              </w:rPr>
              <w:t>Garantinio laikotarpio užtikrinimas pateikiamas, vadovaujantis Sutarties bendrosios dalies sąlygų 11.8 punktu</w:t>
            </w:r>
          </w:p>
        </w:tc>
        <w:tc>
          <w:tcPr>
            <w:tcW w:w="3685" w:type="dxa"/>
            <w:vAlign w:val="center"/>
          </w:tcPr>
          <w:p w14:paraId="3C737893" w14:textId="308FF615" w:rsidR="004F2C42" w:rsidRPr="00C53A1B" w:rsidRDefault="004F2C42" w:rsidP="00E1127F">
            <w:pPr>
              <w:tabs>
                <w:tab w:val="left" w:pos="1276"/>
              </w:tabs>
              <w:ind w:left="-102" w:hanging="2"/>
              <w:jc w:val="both"/>
              <w:rPr>
                <w:rFonts w:ascii="Arial" w:hAnsi="Arial" w:cs="Arial"/>
                <w:sz w:val="20"/>
                <w:szCs w:val="20"/>
              </w:rPr>
            </w:pPr>
            <w:r w:rsidRPr="0DE92F05">
              <w:rPr>
                <w:rFonts w:ascii="Arial" w:hAnsi="Arial" w:cs="Arial"/>
                <w:sz w:val="20"/>
                <w:szCs w:val="20"/>
              </w:rPr>
              <w:t xml:space="preserve">Dydis, </w:t>
            </w:r>
            <w:r w:rsidR="00DD71E5">
              <w:rPr>
                <w:rFonts w:ascii="Arial" w:hAnsi="Arial" w:cs="Arial"/>
                <w:sz w:val="20"/>
                <w:szCs w:val="20"/>
              </w:rPr>
              <w:t xml:space="preserve">5 </w:t>
            </w:r>
            <w:r w:rsidRPr="0DE92F05">
              <w:rPr>
                <w:rFonts w:ascii="Arial" w:hAnsi="Arial" w:cs="Arial"/>
                <w:sz w:val="20"/>
                <w:szCs w:val="20"/>
              </w:rPr>
              <w:t>proc.</w:t>
            </w:r>
          </w:p>
        </w:tc>
      </w:tr>
      <w:tr w:rsidR="004F2C42" w:rsidRPr="00C53A1B" w14:paraId="3B70AF5B" w14:textId="77777777" w:rsidTr="006648E4">
        <w:trPr>
          <w:trHeight w:val="190"/>
          <w:jc w:val="center"/>
        </w:trPr>
        <w:tc>
          <w:tcPr>
            <w:tcW w:w="3256" w:type="dxa"/>
            <w:vMerge/>
            <w:vAlign w:val="center"/>
          </w:tcPr>
          <w:p w14:paraId="25375273" w14:textId="77777777" w:rsidR="004F2C42" w:rsidRPr="00C53A1B" w:rsidRDefault="004F2C42" w:rsidP="004F2C42">
            <w:pPr>
              <w:pStyle w:val="Sraopastraipa"/>
              <w:numPr>
                <w:ilvl w:val="0"/>
                <w:numId w:val="11"/>
              </w:numPr>
              <w:contextualSpacing w:val="0"/>
              <w:rPr>
                <w:rFonts w:ascii="Arial" w:hAnsi="Arial" w:cs="Arial"/>
                <w:b/>
                <w:bCs/>
                <w:sz w:val="20"/>
                <w:szCs w:val="20"/>
              </w:rPr>
            </w:pPr>
          </w:p>
        </w:tc>
        <w:tc>
          <w:tcPr>
            <w:tcW w:w="3969" w:type="dxa"/>
            <w:gridSpan w:val="2"/>
            <w:vAlign w:val="center"/>
          </w:tcPr>
          <w:p w14:paraId="5662C578" w14:textId="5DA40CCA" w:rsidR="004F2C42" w:rsidRPr="000931EF" w:rsidRDefault="004F2C42" w:rsidP="004F2C42">
            <w:pPr>
              <w:tabs>
                <w:tab w:val="left" w:pos="1276"/>
              </w:tabs>
              <w:rPr>
                <w:rFonts w:ascii="Arial" w:hAnsi="Arial" w:cs="Arial"/>
                <w:sz w:val="20"/>
                <w:szCs w:val="20"/>
              </w:rPr>
            </w:pPr>
            <w:r>
              <w:rPr>
                <w:rFonts w:ascii="Arial" w:hAnsi="Arial" w:cs="Arial"/>
                <w:sz w:val="20"/>
                <w:szCs w:val="20"/>
              </w:rPr>
              <w:t xml:space="preserve">Statybos darbų ir civilinės atsakomybės privalomasis draudimas </w:t>
            </w:r>
          </w:p>
        </w:tc>
        <w:tc>
          <w:tcPr>
            <w:tcW w:w="3685" w:type="dxa"/>
            <w:vAlign w:val="center"/>
          </w:tcPr>
          <w:p w14:paraId="42E3E262" w14:textId="698CF8BB" w:rsidR="004F2C42" w:rsidRPr="00DB392E" w:rsidRDefault="004F2C42" w:rsidP="00DD71E5">
            <w:pPr>
              <w:tabs>
                <w:tab w:val="left" w:pos="1276"/>
              </w:tabs>
              <w:ind w:left="-102"/>
              <w:jc w:val="both"/>
              <w:rPr>
                <w:rFonts w:ascii="Arial" w:hAnsi="Arial" w:cs="Arial"/>
                <w:sz w:val="18"/>
                <w:szCs w:val="18"/>
              </w:rPr>
            </w:pPr>
            <w:r w:rsidRPr="00FA27FB">
              <w:rPr>
                <w:rFonts w:ascii="Arial" w:hAnsi="Arial" w:cs="Arial"/>
                <w:sz w:val="20"/>
                <w:szCs w:val="20"/>
              </w:rPr>
              <w:t>Pagal Sutarties ir LR teisės aktų reikalavimus</w:t>
            </w:r>
            <w:r w:rsidR="00EC7ACF">
              <w:rPr>
                <w:rFonts w:ascii="Arial" w:hAnsi="Arial" w:cs="Arial"/>
                <w:sz w:val="20"/>
                <w:szCs w:val="20"/>
              </w:rPr>
              <w:t xml:space="preserve"> (jeigu taikoma)</w:t>
            </w:r>
          </w:p>
        </w:tc>
      </w:tr>
      <w:tr w:rsidR="00C37E8F" w:rsidRPr="00C53A1B" w14:paraId="56B8485C" w14:textId="77777777" w:rsidTr="006648E4">
        <w:trPr>
          <w:trHeight w:val="133"/>
          <w:jc w:val="center"/>
          <w:hidden/>
        </w:trPr>
        <w:tc>
          <w:tcPr>
            <w:tcW w:w="3256" w:type="dxa"/>
            <w:vAlign w:val="center"/>
          </w:tcPr>
          <w:p w14:paraId="48EA8D67" w14:textId="77777777" w:rsidR="00C37E8F" w:rsidRPr="00294A23" w:rsidRDefault="00C37E8F" w:rsidP="00E4254E">
            <w:pPr>
              <w:pStyle w:val="Sraopastraipa"/>
              <w:numPr>
                <w:ilvl w:val="0"/>
                <w:numId w:val="11"/>
              </w:numPr>
              <w:ind w:left="0" w:firstLine="0"/>
              <w:rPr>
                <w:rFonts w:ascii="Arial" w:hAnsi="Arial" w:cs="Arial"/>
                <w:vanish/>
                <w:color w:val="FF0000"/>
                <w:sz w:val="20"/>
                <w:szCs w:val="20"/>
              </w:rPr>
            </w:pPr>
          </w:p>
          <w:p w14:paraId="6E587E59" w14:textId="693F87F3" w:rsidR="00C37E8F" w:rsidRPr="00C53A1B" w:rsidRDefault="00C37E8F" w:rsidP="00E4254E">
            <w:pPr>
              <w:pStyle w:val="Sraopastraipa"/>
              <w:numPr>
                <w:ilvl w:val="0"/>
                <w:numId w:val="23"/>
              </w:numPr>
              <w:tabs>
                <w:tab w:val="left" w:pos="306"/>
              </w:tabs>
              <w:ind w:left="0" w:firstLine="0"/>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7654" w:type="dxa"/>
            <w:gridSpan w:val="3"/>
            <w:vAlign w:val="center"/>
          </w:tcPr>
          <w:p w14:paraId="53F41AE3" w14:textId="33D48B55" w:rsidR="00C37E8F" w:rsidRPr="00C53A1B" w:rsidRDefault="00C37E8F" w:rsidP="00C37E8F">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Šilumos tinklų rangos darbams: „Inžineriniai tinklai (išskyrus nuotekų šalinimo)“</w:t>
            </w:r>
          </w:p>
        </w:tc>
      </w:tr>
      <w:tr w:rsidR="00EA3AC3" w:rsidRPr="00C53A1B" w14:paraId="7BF9A490" w14:textId="77777777" w:rsidTr="006648E4">
        <w:trPr>
          <w:trHeight w:val="133"/>
          <w:jc w:val="center"/>
        </w:trPr>
        <w:tc>
          <w:tcPr>
            <w:tcW w:w="3256" w:type="dxa"/>
            <w:vAlign w:val="center"/>
          </w:tcPr>
          <w:p w14:paraId="1A91FF4E" w14:textId="4F2B1FE8" w:rsidR="00EA3AC3" w:rsidRPr="00E4254E" w:rsidRDefault="00EA3AC3" w:rsidP="00E4254E">
            <w:pPr>
              <w:pStyle w:val="Sraopastraipa"/>
              <w:numPr>
                <w:ilvl w:val="0"/>
                <w:numId w:val="23"/>
              </w:numPr>
              <w:ind w:left="318"/>
              <w:rPr>
                <w:rFonts w:ascii="Arial" w:hAnsi="Arial" w:cs="Arial"/>
                <w:b/>
                <w:bCs/>
                <w:sz w:val="20"/>
                <w:szCs w:val="20"/>
              </w:rPr>
            </w:pPr>
            <w:r w:rsidRPr="00E4254E">
              <w:rPr>
                <w:rFonts w:ascii="Arial" w:hAnsi="Arial" w:cs="Arial"/>
                <w:b/>
                <w:bCs/>
                <w:sz w:val="20"/>
                <w:szCs w:val="20"/>
              </w:rPr>
              <w:t>Darbų atlikimo termina</w:t>
            </w:r>
            <w:r w:rsidR="006648E4" w:rsidRPr="00E4254E">
              <w:rPr>
                <w:rFonts w:ascii="Arial" w:hAnsi="Arial" w:cs="Arial"/>
                <w:b/>
                <w:bCs/>
                <w:sz w:val="20"/>
                <w:szCs w:val="20"/>
              </w:rPr>
              <w:t>i</w:t>
            </w:r>
          </w:p>
        </w:tc>
        <w:tc>
          <w:tcPr>
            <w:tcW w:w="7654" w:type="dxa"/>
            <w:gridSpan w:val="3"/>
            <w:vAlign w:val="center"/>
          </w:tcPr>
          <w:p w14:paraId="6DFC1D36" w14:textId="5FEB6542" w:rsidR="00BB45C4" w:rsidRPr="00E4254E" w:rsidRDefault="00420278" w:rsidP="00C971D8">
            <w:pPr>
              <w:pStyle w:val="Sraopastraipa"/>
              <w:tabs>
                <w:tab w:val="left" w:pos="256"/>
                <w:tab w:val="left" w:pos="1276"/>
              </w:tabs>
              <w:ind w:left="0"/>
              <w:jc w:val="both"/>
              <w:rPr>
                <w:rFonts w:ascii="Arial" w:hAnsi="Arial" w:cs="Arial"/>
                <w:sz w:val="20"/>
                <w:szCs w:val="20"/>
              </w:rPr>
            </w:pPr>
            <w:r>
              <w:rPr>
                <w:rFonts w:ascii="Arial" w:hAnsi="Arial" w:cs="Arial"/>
                <w:sz w:val="20"/>
                <w:szCs w:val="20"/>
              </w:rPr>
              <w:t>Darbai atliekami</w:t>
            </w:r>
            <w:r w:rsidR="00167719">
              <w:rPr>
                <w:rFonts w:ascii="Arial" w:hAnsi="Arial" w:cs="Arial"/>
                <w:sz w:val="20"/>
                <w:szCs w:val="20"/>
              </w:rPr>
              <w:t xml:space="preserve"> ne vėliau kaip</w:t>
            </w:r>
            <w:r>
              <w:rPr>
                <w:rFonts w:ascii="Arial" w:hAnsi="Arial" w:cs="Arial"/>
                <w:sz w:val="20"/>
                <w:szCs w:val="20"/>
              </w:rPr>
              <w:t xml:space="preserve"> per 3 (tris) mėnesius nuo sutarties įsigaliojimo datos.</w:t>
            </w:r>
            <w:r w:rsidR="00C971D8" w:rsidRPr="00E4254E">
              <w:rPr>
                <w:rFonts w:ascii="Arial" w:hAnsi="Arial" w:cs="Arial"/>
                <w:sz w:val="20"/>
                <w:szCs w:val="20"/>
              </w:rPr>
              <w:t xml:space="preserve"> </w:t>
            </w:r>
          </w:p>
        </w:tc>
      </w:tr>
      <w:tr w:rsidR="00EA3AC3" w:rsidRPr="00C53A1B" w14:paraId="3CFF6A59" w14:textId="77777777" w:rsidTr="006648E4">
        <w:trPr>
          <w:jc w:val="center"/>
        </w:trPr>
        <w:tc>
          <w:tcPr>
            <w:tcW w:w="3256" w:type="dxa"/>
            <w:vAlign w:val="center"/>
          </w:tcPr>
          <w:p w14:paraId="7DF0BFE9" w14:textId="57B18162" w:rsidR="00EA3AC3" w:rsidRPr="00E4254E" w:rsidRDefault="00EA3AC3" w:rsidP="00E4254E">
            <w:pPr>
              <w:pStyle w:val="Sraopastraipa"/>
              <w:numPr>
                <w:ilvl w:val="0"/>
                <w:numId w:val="23"/>
              </w:numPr>
              <w:ind w:left="319"/>
              <w:rPr>
                <w:rFonts w:ascii="Arial" w:hAnsi="Arial" w:cs="Arial"/>
                <w:b/>
                <w:bCs/>
                <w:sz w:val="20"/>
                <w:szCs w:val="20"/>
              </w:rPr>
            </w:pPr>
            <w:r w:rsidRPr="00E4254E">
              <w:rPr>
                <w:rFonts w:ascii="Arial" w:hAnsi="Arial" w:cs="Arial"/>
                <w:b/>
                <w:bCs/>
                <w:noProof/>
                <w:sz w:val="20"/>
                <w:szCs w:val="20"/>
              </w:rPr>
              <w:t>Delspinigių taikomų Rangovui dydis</w:t>
            </w:r>
          </w:p>
        </w:tc>
        <w:tc>
          <w:tcPr>
            <w:tcW w:w="7654" w:type="dxa"/>
            <w:gridSpan w:val="3"/>
            <w:vAlign w:val="center"/>
          </w:tcPr>
          <w:p w14:paraId="17FF4096" w14:textId="2555462A" w:rsidR="00EA3AC3" w:rsidRPr="00E4254E" w:rsidRDefault="00EA3AC3" w:rsidP="00EA3AC3">
            <w:pPr>
              <w:pStyle w:val="Sraopastraipa"/>
              <w:tabs>
                <w:tab w:val="left" w:pos="567"/>
                <w:tab w:val="left" w:pos="851"/>
                <w:tab w:val="left" w:pos="1276"/>
              </w:tabs>
              <w:ind w:left="0"/>
              <w:contextualSpacing w:val="0"/>
              <w:jc w:val="both"/>
              <w:rPr>
                <w:rFonts w:ascii="Arial" w:hAnsi="Arial" w:cs="Arial"/>
                <w:noProof/>
                <w:sz w:val="20"/>
                <w:szCs w:val="20"/>
              </w:rPr>
            </w:pPr>
            <w:r w:rsidRPr="00E4254E">
              <w:rPr>
                <w:rFonts w:ascii="Arial" w:hAnsi="Arial" w:cs="Arial"/>
                <w:noProof/>
                <w:sz w:val="20"/>
                <w:szCs w:val="20"/>
              </w:rPr>
              <w:t>1. Už galutinio Darbų įvykdymo vėlavimą - 0,1 proc. už kiekvieną dieną</w:t>
            </w:r>
            <w:r w:rsidR="00E4254E" w:rsidRPr="00E4254E">
              <w:rPr>
                <w:rFonts w:ascii="Arial" w:hAnsi="Arial" w:cs="Arial"/>
                <w:noProof/>
                <w:sz w:val="20"/>
                <w:szCs w:val="20"/>
              </w:rPr>
              <w:t>.</w:t>
            </w:r>
          </w:p>
          <w:p w14:paraId="365D868C" w14:textId="26A15FF8" w:rsidR="00EA3AC3" w:rsidRPr="00E4254E" w:rsidRDefault="00EA3AC3" w:rsidP="00EA3AC3">
            <w:pPr>
              <w:pStyle w:val="Sraopastraipa"/>
              <w:tabs>
                <w:tab w:val="left" w:pos="567"/>
                <w:tab w:val="left" w:pos="851"/>
                <w:tab w:val="left" w:pos="1276"/>
              </w:tabs>
              <w:ind w:left="0"/>
              <w:contextualSpacing w:val="0"/>
              <w:jc w:val="both"/>
              <w:rPr>
                <w:rFonts w:ascii="Arial" w:hAnsi="Arial" w:cs="Arial"/>
                <w:noProof/>
                <w:sz w:val="20"/>
                <w:szCs w:val="20"/>
              </w:rPr>
            </w:pPr>
            <w:r w:rsidRPr="00E4254E">
              <w:rPr>
                <w:rFonts w:ascii="Arial" w:hAnsi="Arial" w:cs="Arial"/>
                <w:noProof/>
                <w:sz w:val="20"/>
                <w:szCs w:val="20"/>
              </w:rPr>
              <w:t>2. Už Darbų Tarpinio etapo vėlavimą - 0,05 proc. už kiekvieną dieną</w:t>
            </w:r>
            <w:r w:rsidR="00685327">
              <w:rPr>
                <w:rFonts w:ascii="Arial" w:hAnsi="Arial" w:cs="Arial"/>
                <w:noProof/>
                <w:sz w:val="20"/>
                <w:szCs w:val="20"/>
              </w:rPr>
              <w:t xml:space="preserve"> (jeigu </w:t>
            </w:r>
            <w:r w:rsidR="00C62CCF">
              <w:rPr>
                <w:rFonts w:ascii="Arial" w:hAnsi="Arial" w:cs="Arial"/>
                <w:noProof/>
                <w:sz w:val="20"/>
                <w:szCs w:val="20"/>
              </w:rPr>
              <w:t>numatyti tarpiniai etapai</w:t>
            </w:r>
            <w:r w:rsidR="00685327">
              <w:rPr>
                <w:rFonts w:ascii="Arial" w:hAnsi="Arial" w:cs="Arial"/>
                <w:noProof/>
                <w:sz w:val="20"/>
                <w:szCs w:val="20"/>
              </w:rPr>
              <w:t>).</w:t>
            </w:r>
          </w:p>
        </w:tc>
      </w:tr>
      <w:tr w:rsidR="00EA3AC3" w:rsidRPr="00C53A1B" w14:paraId="331D515A" w14:textId="77777777" w:rsidTr="006648E4">
        <w:trPr>
          <w:jc w:val="center"/>
        </w:trPr>
        <w:tc>
          <w:tcPr>
            <w:tcW w:w="3256" w:type="dxa"/>
            <w:vAlign w:val="center"/>
          </w:tcPr>
          <w:p w14:paraId="2B3BC224" w14:textId="053D0847" w:rsidR="00EA3AC3" w:rsidRPr="00C53A1B" w:rsidRDefault="00EA3AC3" w:rsidP="00E4254E">
            <w:pPr>
              <w:pStyle w:val="Sraopastraipa"/>
              <w:numPr>
                <w:ilvl w:val="0"/>
                <w:numId w:val="23"/>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7654" w:type="dxa"/>
            <w:gridSpan w:val="3"/>
            <w:vAlign w:val="center"/>
          </w:tcPr>
          <w:p w14:paraId="3936CBE9" w14:textId="77777777" w:rsidR="00EA3AC3" w:rsidRPr="00C53A1B" w:rsidRDefault="00EA3AC3" w:rsidP="00E4254E">
            <w:pPr>
              <w:pStyle w:val="Sraopastraipa"/>
              <w:numPr>
                <w:ilvl w:val="1"/>
                <w:numId w:val="23"/>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EA3AC3" w:rsidRPr="00C53A1B" w14:paraId="55F91BAD" w14:textId="77777777" w:rsidTr="006648E4">
        <w:trPr>
          <w:jc w:val="center"/>
        </w:trPr>
        <w:tc>
          <w:tcPr>
            <w:tcW w:w="3256" w:type="dxa"/>
            <w:vAlign w:val="center"/>
          </w:tcPr>
          <w:p w14:paraId="3C20E8F1" w14:textId="707B3E3B" w:rsidR="00EA3AC3" w:rsidRPr="00C53A1B" w:rsidRDefault="00EA3AC3" w:rsidP="00E4254E">
            <w:pPr>
              <w:pStyle w:val="Sraopastraipa"/>
              <w:numPr>
                <w:ilvl w:val="0"/>
                <w:numId w:val="23"/>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7654" w:type="dxa"/>
            <w:gridSpan w:val="3"/>
            <w:vAlign w:val="center"/>
          </w:tcPr>
          <w:p w14:paraId="48037A8B" w14:textId="77777777"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EA3AC3" w:rsidRPr="00C53A1B" w:rsidRDefault="00EA3AC3" w:rsidP="00EA3AC3">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EA3AC3" w:rsidRPr="00C53A1B" w:rsidRDefault="00EA3AC3" w:rsidP="00EA3AC3">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EA3AC3" w:rsidRPr="00C53A1B" w14:paraId="59CBAD5F" w14:textId="77777777" w:rsidTr="006648E4">
        <w:trPr>
          <w:jc w:val="center"/>
        </w:trPr>
        <w:tc>
          <w:tcPr>
            <w:tcW w:w="3256" w:type="dxa"/>
            <w:vAlign w:val="center"/>
          </w:tcPr>
          <w:p w14:paraId="420B62E5" w14:textId="78B11895" w:rsidR="00EA3AC3" w:rsidRPr="00E1127F" w:rsidRDefault="00EA3AC3" w:rsidP="00E4254E">
            <w:pPr>
              <w:pStyle w:val="Sraopastraipa"/>
              <w:numPr>
                <w:ilvl w:val="0"/>
                <w:numId w:val="23"/>
              </w:numPr>
              <w:ind w:left="318"/>
              <w:contextualSpacing w:val="0"/>
              <w:rPr>
                <w:rFonts w:ascii="Arial" w:hAnsi="Arial" w:cs="Arial"/>
                <w:b/>
                <w:bCs/>
                <w:sz w:val="20"/>
                <w:szCs w:val="20"/>
              </w:rPr>
            </w:pPr>
            <w:r w:rsidRPr="00E1127F">
              <w:rPr>
                <w:rFonts w:ascii="Arial" w:hAnsi="Arial" w:cs="Arial"/>
                <w:b/>
                <w:bCs/>
                <w:sz w:val="20"/>
                <w:szCs w:val="20"/>
              </w:rPr>
              <w:t>Sutarties priedai:</w:t>
            </w:r>
          </w:p>
        </w:tc>
        <w:tc>
          <w:tcPr>
            <w:tcW w:w="7654" w:type="dxa"/>
            <w:gridSpan w:val="3"/>
            <w:vAlign w:val="center"/>
          </w:tcPr>
          <w:p w14:paraId="463D34AF" w14:textId="6AB8AC76" w:rsidR="00E0265E" w:rsidRPr="00E1127F" w:rsidRDefault="00E0265E" w:rsidP="00E0265E">
            <w:pPr>
              <w:pStyle w:val="Sraopastraipa"/>
              <w:numPr>
                <w:ilvl w:val="0"/>
                <w:numId w:val="7"/>
              </w:numPr>
              <w:tabs>
                <w:tab w:val="left" w:pos="1276"/>
              </w:tabs>
              <w:spacing w:line="276" w:lineRule="auto"/>
              <w:contextualSpacing w:val="0"/>
              <w:jc w:val="both"/>
              <w:rPr>
                <w:rFonts w:ascii="Arial" w:hAnsi="Arial" w:cs="Arial"/>
                <w:bCs/>
                <w:sz w:val="20"/>
                <w:szCs w:val="20"/>
              </w:rPr>
            </w:pPr>
            <w:r w:rsidRPr="00E1127F">
              <w:rPr>
                <w:rFonts w:ascii="Arial" w:hAnsi="Arial" w:cs="Arial"/>
                <w:sz w:val="20"/>
                <w:szCs w:val="20"/>
              </w:rPr>
              <w:t>Techninės specifikacija su priedais</w:t>
            </w:r>
            <w:r w:rsidR="00C971D8" w:rsidRPr="00E1127F">
              <w:rPr>
                <w:rFonts w:ascii="Arial" w:hAnsi="Arial" w:cs="Arial"/>
                <w:sz w:val="20"/>
                <w:szCs w:val="20"/>
              </w:rPr>
              <w:t xml:space="preserve"> </w:t>
            </w:r>
            <w:r w:rsidR="00E1127F" w:rsidRPr="00E1127F">
              <w:rPr>
                <w:rFonts w:ascii="Arial" w:hAnsi="Arial" w:cs="Arial"/>
                <w:sz w:val="20"/>
                <w:szCs w:val="20"/>
              </w:rPr>
              <w:t>127</w:t>
            </w:r>
            <w:r w:rsidR="00B45F2E" w:rsidRPr="00E1127F">
              <w:rPr>
                <w:rFonts w:ascii="Arial" w:hAnsi="Arial" w:cs="Arial"/>
                <w:sz w:val="20"/>
                <w:szCs w:val="20"/>
              </w:rPr>
              <w:t xml:space="preserve"> </w:t>
            </w:r>
            <w:r w:rsidRPr="00E1127F">
              <w:rPr>
                <w:rFonts w:ascii="Arial" w:hAnsi="Arial" w:cs="Arial"/>
                <w:sz w:val="20"/>
                <w:szCs w:val="20"/>
              </w:rPr>
              <w:t>lap</w:t>
            </w:r>
            <w:r w:rsidR="00E1127F" w:rsidRPr="00E1127F">
              <w:rPr>
                <w:rFonts w:ascii="Arial" w:hAnsi="Arial" w:cs="Arial"/>
                <w:bCs/>
                <w:sz w:val="20"/>
                <w:szCs w:val="20"/>
              </w:rPr>
              <w:t>ai</w:t>
            </w:r>
            <w:r w:rsidR="00C971D8" w:rsidRPr="00E1127F">
              <w:rPr>
                <w:rFonts w:ascii="Arial" w:hAnsi="Arial" w:cs="Arial"/>
                <w:bCs/>
                <w:sz w:val="20"/>
                <w:szCs w:val="20"/>
              </w:rPr>
              <w:t>.</w:t>
            </w:r>
          </w:p>
          <w:p w14:paraId="351AEB0D" w14:textId="77777777" w:rsidR="00E0265E" w:rsidRPr="00E1127F" w:rsidRDefault="00E0265E" w:rsidP="00E0265E">
            <w:pPr>
              <w:pStyle w:val="Sraopastraipa"/>
              <w:numPr>
                <w:ilvl w:val="0"/>
                <w:numId w:val="7"/>
              </w:numPr>
              <w:tabs>
                <w:tab w:val="left" w:pos="1276"/>
              </w:tabs>
              <w:spacing w:line="276" w:lineRule="auto"/>
              <w:contextualSpacing w:val="0"/>
              <w:jc w:val="both"/>
              <w:rPr>
                <w:rFonts w:ascii="Arial" w:hAnsi="Arial" w:cs="Arial"/>
                <w:bCs/>
                <w:sz w:val="20"/>
                <w:szCs w:val="20"/>
              </w:rPr>
            </w:pPr>
            <w:r w:rsidRPr="00E1127F">
              <w:rPr>
                <w:rFonts w:ascii="Arial" w:hAnsi="Arial" w:cs="Arial"/>
                <w:sz w:val="20"/>
                <w:szCs w:val="20"/>
              </w:rPr>
              <w:t>[data] Pasiūlymas, xx lapai;</w:t>
            </w:r>
          </w:p>
          <w:p w14:paraId="153EE349" w14:textId="77777777" w:rsidR="00EA3AC3" w:rsidRPr="00E1127F"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E1127F">
              <w:rPr>
                <w:rFonts w:ascii="Arial" w:hAnsi="Arial" w:cs="Arial"/>
                <w:bCs/>
                <w:sz w:val="20"/>
                <w:szCs w:val="20"/>
                <w:lang w:eastAsia="ar-SA"/>
              </w:rPr>
              <w:t>Ataskaitos forma, 1 lapas;</w:t>
            </w:r>
          </w:p>
          <w:p w14:paraId="1F370FAF" w14:textId="77777777" w:rsidR="00EA3AC3" w:rsidRPr="00E1127F"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E1127F">
              <w:rPr>
                <w:rFonts w:ascii="Arial" w:hAnsi="Arial" w:cs="Arial"/>
                <w:sz w:val="20"/>
                <w:szCs w:val="20"/>
                <w:lang w:eastAsia="ar-SA"/>
              </w:rPr>
              <w:t>Atliktų darbų akto forma, 1 lapas;</w:t>
            </w:r>
          </w:p>
          <w:p w14:paraId="279EA03C" w14:textId="77777777" w:rsidR="00EA3AC3" w:rsidRPr="00E1127F"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E1127F">
              <w:rPr>
                <w:rFonts w:ascii="Arial" w:hAnsi="Arial" w:cs="Arial"/>
                <w:sz w:val="20"/>
                <w:szCs w:val="20"/>
                <w:lang w:eastAsia="ar-SA"/>
              </w:rPr>
              <w:t>Pažymos apie atliktų darbų vertę forma, 1 lapas;</w:t>
            </w:r>
          </w:p>
          <w:p w14:paraId="031E1BFA" w14:textId="77777777" w:rsidR="00EA3AC3" w:rsidRPr="00E1127F"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E1127F">
              <w:rPr>
                <w:rFonts w:ascii="Arial" w:hAnsi="Arial" w:cs="Arial"/>
                <w:sz w:val="20"/>
                <w:szCs w:val="20"/>
                <w:lang w:eastAsia="ar-SA"/>
              </w:rPr>
              <w:t>Statybos darbų priėmimo – perdavimo akto forma, 1 lapas;</w:t>
            </w:r>
          </w:p>
          <w:p w14:paraId="49DDB73E" w14:textId="33CA1E3B" w:rsidR="00EA3AC3" w:rsidRPr="00E1127F" w:rsidRDefault="00EA3AC3" w:rsidP="00EA3AC3">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E1127F">
              <w:rPr>
                <w:rFonts w:ascii="Arial" w:hAnsi="Arial" w:cs="Arial"/>
                <w:sz w:val="20"/>
                <w:szCs w:val="20"/>
                <w:lang w:eastAsia="ar-SA"/>
              </w:rPr>
              <w:t>J</w:t>
            </w:r>
            <w:r w:rsidRPr="00E1127F">
              <w:rPr>
                <w:rFonts w:ascii="Arial" w:hAnsi="Arial" w:cs="Arial"/>
                <w:sz w:val="20"/>
                <w:szCs w:val="20"/>
              </w:rPr>
              <w:t>ungtinės veiklos sutartis, ___ lapai (jei taikoma).</w:t>
            </w:r>
          </w:p>
        </w:tc>
      </w:tr>
      <w:tr w:rsidR="00EA3AC3" w:rsidRPr="00C53A1B" w14:paraId="6311C887" w14:textId="77777777" w:rsidTr="006648E4">
        <w:trPr>
          <w:trHeight w:val="185"/>
          <w:jc w:val="center"/>
        </w:trPr>
        <w:tc>
          <w:tcPr>
            <w:tcW w:w="3256" w:type="dxa"/>
            <w:vMerge w:val="restart"/>
            <w:vAlign w:val="center"/>
          </w:tcPr>
          <w:p w14:paraId="577CE113" w14:textId="22BB008A" w:rsidR="00EA3AC3" w:rsidRPr="00C53A1B" w:rsidRDefault="00EA3AC3" w:rsidP="00E4254E">
            <w:pPr>
              <w:pStyle w:val="Sraopastraipa"/>
              <w:numPr>
                <w:ilvl w:val="0"/>
                <w:numId w:val="23"/>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7654" w:type="dxa"/>
            <w:gridSpan w:val="3"/>
            <w:vAlign w:val="center"/>
          </w:tcPr>
          <w:p w14:paraId="31674D6B" w14:textId="378FE3C0" w:rsidR="00EA3AC3" w:rsidRPr="00C53A1B" w:rsidRDefault="00EA3AC3" w:rsidP="00EA3AC3">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el.p. </w:t>
            </w:r>
          </w:p>
        </w:tc>
      </w:tr>
      <w:tr w:rsidR="00EA3AC3" w:rsidRPr="00C53A1B" w14:paraId="449C9AC5" w14:textId="77777777" w:rsidTr="006648E4">
        <w:trPr>
          <w:trHeight w:val="184"/>
          <w:jc w:val="center"/>
        </w:trPr>
        <w:tc>
          <w:tcPr>
            <w:tcW w:w="3256" w:type="dxa"/>
            <w:vMerge/>
          </w:tcPr>
          <w:p w14:paraId="70C8D319" w14:textId="77777777" w:rsidR="00EA3AC3" w:rsidRPr="00C53A1B" w:rsidRDefault="00EA3AC3" w:rsidP="00EA3AC3">
            <w:pPr>
              <w:rPr>
                <w:rFonts w:ascii="Arial" w:hAnsi="Arial" w:cs="Arial"/>
                <w:sz w:val="20"/>
                <w:szCs w:val="20"/>
              </w:rPr>
            </w:pPr>
          </w:p>
        </w:tc>
        <w:tc>
          <w:tcPr>
            <w:tcW w:w="7654" w:type="dxa"/>
            <w:gridSpan w:val="3"/>
            <w:vAlign w:val="center"/>
          </w:tcPr>
          <w:p w14:paraId="2BD9263C" w14:textId="002F8A30" w:rsidR="00EA3AC3" w:rsidRPr="00C53A1B" w:rsidRDefault="00EA3AC3" w:rsidP="00EA3AC3">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tel., el.p.</w:t>
            </w:r>
          </w:p>
        </w:tc>
      </w:tr>
      <w:tr w:rsidR="00EA3AC3" w:rsidRPr="00C53A1B" w14:paraId="0433D26E" w14:textId="77777777" w:rsidTr="006648E4">
        <w:trPr>
          <w:jc w:val="center"/>
        </w:trPr>
        <w:tc>
          <w:tcPr>
            <w:tcW w:w="3256" w:type="dxa"/>
            <w:vAlign w:val="center"/>
          </w:tcPr>
          <w:p w14:paraId="406A9AC3" w14:textId="76134C84" w:rsidR="00EA3AC3" w:rsidRPr="00C53A1B" w:rsidRDefault="00EA3AC3" w:rsidP="00E4254E">
            <w:pPr>
              <w:pStyle w:val="Sraopastraipa"/>
              <w:numPr>
                <w:ilvl w:val="0"/>
                <w:numId w:val="23"/>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7654" w:type="dxa"/>
            <w:gridSpan w:val="3"/>
            <w:vAlign w:val="center"/>
          </w:tcPr>
          <w:p w14:paraId="54C0104B" w14:textId="77777777" w:rsidR="00EA3AC3" w:rsidRPr="00D26682" w:rsidRDefault="00EA3AC3" w:rsidP="00EA3AC3">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EA3AC3" w:rsidRPr="00D26682" w:rsidRDefault="00EA3AC3" w:rsidP="00EA3AC3">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EA3AC3" w:rsidRPr="00D26682" w:rsidRDefault="00EA3AC3" w:rsidP="00EA3AC3">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EA3AC3" w:rsidRPr="00C53A1B" w14:paraId="08F1D44F" w14:textId="77777777" w:rsidTr="006648E4">
        <w:trPr>
          <w:trHeight w:val="184"/>
          <w:jc w:val="center"/>
        </w:trPr>
        <w:tc>
          <w:tcPr>
            <w:tcW w:w="3256" w:type="dxa"/>
            <w:vAlign w:val="center"/>
          </w:tcPr>
          <w:p w14:paraId="4343B218" w14:textId="50FDAE3C" w:rsidR="00EA3AC3" w:rsidRPr="00C53A1B" w:rsidRDefault="00EA3AC3" w:rsidP="00E4254E">
            <w:pPr>
              <w:pStyle w:val="Sraopastraipa"/>
              <w:numPr>
                <w:ilvl w:val="0"/>
                <w:numId w:val="23"/>
              </w:numPr>
              <w:ind w:left="318"/>
              <w:contextualSpacing w:val="0"/>
              <w:rPr>
                <w:rFonts w:ascii="Arial" w:hAnsi="Arial" w:cs="Arial"/>
                <w:b/>
                <w:bCs/>
                <w:sz w:val="20"/>
                <w:szCs w:val="20"/>
              </w:rPr>
            </w:pPr>
            <w:r w:rsidRPr="00C53A1B">
              <w:rPr>
                <w:rFonts w:ascii="Arial" w:hAnsi="Arial" w:cs="Arial"/>
                <w:b/>
                <w:bCs/>
                <w:sz w:val="20"/>
                <w:szCs w:val="20"/>
              </w:rPr>
              <w:t>Kitos sąlygos</w:t>
            </w:r>
            <w:r w:rsidR="008B56BD">
              <w:rPr>
                <w:rFonts w:ascii="Arial" w:hAnsi="Arial" w:cs="Arial"/>
                <w:b/>
                <w:bCs/>
                <w:sz w:val="20"/>
                <w:szCs w:val="20"/>
              </w:rPr>
              <w:t>:</w:t>
            </w:r>
          </w:p>
        </w:tc>
        <w:tc>
          <w:tcPr>
            <w:tcW w:w="7654" w:type="dxa"/>
            <w:gridSpan w:val="3"/>
            <w:vAlign w:val="center"/>
          </w:tcPr>
          <w:p w14:paraId="792B3088" w14:textId="01EBC206" w:rsidR="00EA3AC3" w:rsidRPr="00B54312" w:rsidRDefault="00B54312" w:rsidP="00B54312">
            <w:pPr>
              <w:tabs>
                <w:tab w:val="left" w:pos="993"/>
              </w:tabs>
              <w:jc w:val="both"/>
              <w:rPr>
                <w:rFonts w:ascii="Arial" w:eastAsia="Calibri" w:hAnsi="Arial" w:cs="Arial"/>
                <w:sz w:val="20"/>
                <w:szCs w:val="20"/>
                <w:lang w:eastAsia="lt-LT"/>
              </w:rPr>
            </w:pPr>
            <w:r w:rsidRPr="00DA6C86">
              <w:rPr>
                <w:rFonts w:ascii="Arial" w:eastAsia="Calibri" w:hAnsi="Arial" w:cs="Arial"/>
                <w:sz w:val="20"/>
                <w:szCs w:val="20"/>
                <w:lang w:eastAsia="lt-LT"/>
              </w:rPr>
              <w:t xml:space="preserve">Pirkimas vykdomas vadovaujantis </w:t>
            </w:r>
            <w:hyperlink r:id="rId14">
              <w:r w:rsidRPr="00DA6C86">
                <w:rPr>
                  <w:rFonts w:ascii="Arial" w:eastAsia="Calibri" w:hAnsi="Arial" w:cs="Arial"/>
                  <w:sz w:val="20"/>
                  <w:szCs w:val="20"/>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A6C86">
              <w:rPr>
                <w:rFonts w:ascii="Arial" w:eastAsia="Calibri" w:hAnsi="Arial" w:cs="Arial"/>
                <w:sz w:val="20"/>
                <w:szCs w:val="20"/>
                <w:lang w:eastAsia="lt-LT"/>
              </w:rPr>
              <w:t xml:space="preserve">“ </w:t>
            </w:r>
            <w:r w:rsidRPr="00C829CF">
              <w:rPr>
                <w:rFonts w:ascii="Arial" w:eastAsia="Calibri" w:hAnsi="Arial" w:cs="Arial"/>
                <w:sz w:val="20"/>
                <w:szCs w:val="20"/>
                <w:lang w:eastAsia="lt-LT"/>
              </w:rPr>
              <w:t>4.3</w:t>
            </w:r>
            <w:r w:rsidRPr="00C829CF">
              <w:rPr>
                <w:rFonts w:ascii="Arial" w:eastAsia="Calibri" w:hAnsi="Arial" w:cs="Arial"/>
                <w:i/>
                <w:iCs/>
                <w:sz w:val="20"/>
                <w:szCs w:val="20"/>
                <w:lang w:eastAsia="lt-LT"/>
              </w:rPr>
              <w:t xml:space="preserve"> </w:t>
            </w:r>
            <w:r w:rsidRPr="00C829CF">
              <w:rPr>
                <w:rFonts w:ascii="Arial" w:eastAsia="Calibri" w:hAnsi="Arial" w:cs="Arial"/>
                <w:sz w:val="20"/>
                <w:szCs w:val="20"/>
                <w:lang w:eastAsia="lt-LT"/>
              </w:rPr>
              <w:t xml:space="preserve"> </w:t>
            </w:r>
            <w:r w:rsidRPr="00DA6C86">
              <w:rPr>
                <w:rFonts w:ascii="Arial" w:eastAsia="Calibri" w:hAnsi="Arial" w:cs="Arial"/>
                <w:sz w:val="20"/>
                <w:szCs w:val="20"/>
                <w:lang w:eastAsia="lt-LT"/>
              </w:rPr>
              <w:t xml:space="preserve">punktu. </w:t>
            </w:r>
            <w:r w:rsidRPr="00660AAE">
              <w:rPr>
                <w:rFonts w:ascii="Arial" w:hAnsi="Arial" w:cs="Arial"/>
                <w:color w:val="000000"/>
                <w:sz w:val="20"/>
                <w:szCs w:val="20"/>
                <w:shd w:val="clear" w:color="auto" w:fill="FFFFFF"/>
              </w:rPr>
              <w:t xml:space="preserve">Tiekėjas </w:t>
            </w:r>
            <w:r>
              <w:rPr>
                <w:rFonts w:ascii="Arial" w:hAnsi="Arial" w:cs="Arial"/>
                <w:color w:val="000000"/>
                <w:sz w:val="20"/>
                <w:szCs w:val="20"/>
                <w:shd w:val="clear" w:color="auto" w:fill="FFFFFF"/>
              </w:rPr>
              <w:t xml:space="preserve">sutarties vykdymo metu </w:t>
            </w:r>
            <w:r w:rsidRPr="00E879E8">
              <w:rPr>
                <w:rFonts w:ascii="Arial" w:hAnsi="Arial" w:cs="Arial"/>
                <w:sz w:val="20"/>
                <w:szCs w:val="20"/>
              </w:rPr>
              <w:t>atliekamiems statybos darbams</w:t>
            </w:r>
            <w:r>
              <w:rPr>
                <w:rFonts w:ascii="Arial" w:hAnsi="Arial" w:cs="Arial"/>
                <w:color w:val="000000"/>
                <w:sz w:val="20"/>
                <w:szCs w:val="20"/>
                <w:shd w:val="clear" w:color="auto" w:fill="FFFFFF"/>
              </w:rPr>
              <w:t xml:space="preserve"> turi taikyti</w:t>
            </w:r>
            <w:r w:rsidRPr="00660AAE">
              <w:rPr>
                <w:rFonts w:ascii="Arial" w:hAnsi="Arial" w:cs="Arial"/>
                <w:color w:val="000000"/>
                <w:sz w:val="20"/>
                <w:szCs w:val="20"/>
                <w:shd w:val="clear" w:color="auto" w:fill="FFFFFF"/>
              </w:rPr>
              <w:t xml:space="preserve"> aplinkos apsaugos vadybos sistemos reikalavimus pagal standartą LST EN ISO 14001 arba Europos Sąjungos aplinkosaugos vadybos ir audito sistemą (EMAS), ar kitus aplinkos apsaugos vadybos standartus, pagrįstus atitinkamais Europos </w:t>
            </w:r>
            <w:r w:rsidRPr="003B400D">
              <w:rPr>
                <w:rFonts w:ascii="Arial" w:hAnsi="Arial" w:cs="Arial"/>
                <w:color w:val="000000"/>
                <w:sz w:val="20"/>
                <w:szCs w:val="20"/>
                <w:shd w:val="clear" w:color="auto" w:fill="FFFFFF"/>
              </w:rPr>
              <w:t>arba tarptautinių standartizacijos organizacijų priimtais standartais, ar kitais tiekėjo pateiktais lygiaverčiais įrodymais</w:t>
            </w:r>
            <w:r>
              <w:rPr>
                <w:rFonts w:ascii="Arial" w:hAnsi="Arial" w:cs="Arial"/>
                <w:color w:val="000000"/>
                <w:sz w:val="20"/>
                <w:szCs w:val="20"/>
                <w:shd w:val="clear" w:color="auto" w:fill="FFFFFF"/>
              </w:rPr>
              <w:t>.</w:t>
            </w:r>
            <w:r w:rsidRPr="00DA6C86" w:rsidDel="008651AC">
              <w:rPr>
                <w:rFonts w:ascii="Arial" w:eastAsia="Calibri" w:hAnsi="Arial" w:cs="Arial"/>
                <w:color w:val="00B050"/>
                <w:sz w:val="20"/>
                <w:szCs w:val="20"/>
                <w:lang w:eastAsia="lt-LT"/>
              </w:rPr>
              <w:t xml:space="preserve"> </w:t>
            </w:r>
          </w:p>
        </w:tc>
      </w:tr>
      <w:tr w:rsidR="00EA3AC3" w:rsidRPr="00C53A1B" w14:paraId="42CA1828" w14:textId="77777777" w:rsidTr="006648E4">
        <w:trPr>
          <w:trHeight w:val="184"/>
          <w:jc w:val="center"/>
        </w:trPr>
        <w:tc>
          <w:tcPr>
            <w:tcW w:w="3256" w:type="dxa"/>
            <w:vAlign w:val="center"/>
          </w:tcPr>
          <w:p w14:paraId="2A790FB3" w14:textId="6C3D152D" w:rsidR="00EA3AC3" w:rsidRPr="00C53A1B" w:rsidRDefault="00EA3AC3" w:rsidP="00E4254E">
            <w:pPr>
              <w:pStyle w:val="Sraopastraipa"/>
              <w:numPr>
                <w:ilvl w:val="0"/>
                <w:numId w:val="23"/>
              </w:numPr>
              <w:ind w:left="318"/>
              <w:contextualSpacing w:val="0"/>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7654" w:type="dxa"/>
            <w:gridSpan w:val="3"/>
            <w:vAlign w:val="center"/>
          </w:tcPr>
          <w:p w14:paraId="015C08CC" w14:textId="49BD1ABC" w:rsidR="00EA3AC3" w:rsidRPr="00C53A1B" w:rsidRDefault="00EA3AC3" w:rsidP="00EA3AC3">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r w:rsidR="00E1127F">
              <w:rPr>
                <w:rFonts w:ascii="Arial" w:hAnsi="Arial" w:cs="Arial"/>
                <w:noProof/>
                <w:sz w:val="20"/>
                <w:szCs w:val="20"/>
              </w:rPr>
              <w:t>.</w:t>
            </w: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shd w:val="clear" w:color="auto" w:fill="auto"/>
          </w:tcPr>
          <w:p w14:paraId="3B36ADA3" w14:textId="77777777" w:rsidR="00D43932" w:rsidRPr="00C53A1B" w:rsidRDefault="00D43932" w:rsidP="00B43E83">
            <w:pPr>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shd w:val="clear" w:color="auto" w:fill="auto"/>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shd w:val="clear" w:color="auto" w:fill="auto"/>
          </w:tcPr>
          <w:p w14:paraId="7CF3A3F9"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shd w:val="clear" w:color="auto" w:fill="auto"/>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shd w:val="clear" w:color="auto" w:fill="auto"/>
          </w:tcPr>
          <w:p w14:paraId="42A2F2A6" w14:textId="29F00CB9" w:rsidR="00D43932" w:rsidRPr="00C53A1B" w:rsidRDefault="00D43932" w:rsidP="00B43E83">
            <w:pPr>
              <w:jc w:val="both"/>
              <w:rPr>
                <w:rFonts w:ascii="Arial" w:hAnsi="Arial" w:cs="Arial"/>
                <w:bCs/>
                <w:noProof/>
                <w:sz w:val="20"/>
                <w:szCs w:val="20"/>
              </w:rPr>
            </w:pPr>
          </w:p>
          <w:p w14:paraId="0043B11C"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B43E83">
            <w:pPr>
              <w:jc w:val="both"/>
              <w:rPr>
                <w:rFonts w:ascii="Arial" w:hAnsi="Arial" w:cs="Arial"/>
                <w:bCs/>
                <w:noProof/>
                <w:sz w:val="20"/>
                <w:szCs w:val="20"/>
              </w:rPr>
            </w:pPr>
          </w:p>
          <w:p w14:paraId="70CD99C9"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shd w:val="clear" w:color="auto" w:fill="auto"/>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6E0E0" w14:textId="77777777" w:rsidR="00B476FC" w:rsidRDefault="00B476FC" w:rsidP="00FA0543">
      <w:r>
        <w:separator/>
      </w:r>
    </w:p>
  </w:endnote>
  <w:endnote w:type="continuationSeparator" w:id="0">
    <w:p w14:paraId="7DDA8D3E" w14:textId="77777777" w:rsidR="00B476FC" w:rsidRDefault="00B476FC"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71356" w14:textId="77777777" w:rsidR="00B476FC" w:rsidRDefault="00B476FC" w:rsidP="00FA0543">
      <w:r>
        <w:separator/>
      </w:r>
    </w:p>
  </w:footnote>
  <w:footnote w:type="continuationSeparator" w:id="0">
    <w:p w14:paraId="754177B7" w14:textId="77777777" w:rsidR="00B476FC" w:rsidRDefault="00B476FC"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34CE4634"/>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C083D60"/>
    <w:multiLevelType w:val="hybridMultilevel"/>
    <w:tmpl w:val="8E42F824"/>
    <w:lvl w:ilvl="0" w:tplc="7C0EAD04">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751196"/>
    <w:multiLevelType w:val="hybridMultilevel"/>
    <w:tmpl w:val="06D2065E"/>
    <w:lvl w:ilvl="0" w:tplc="0409000F">
      <w:start w:val="7"/>
      <w:numFmt w:val="decimal"/>
      <w:lvlText w:val="%1."/>
      <w:lvlJc w:val="left"/>
      <w:pPr>
        <w:ind w:left="720" w:hanging="360"/>
      </w:pPr>
      <w:rPr>
        <w:rFonts w:hint="default"/>
      </w:rPr>
    </w:lvl>
    <w:lvl w:ilvl="1" w:tplc="AB3EF4FE">
      <w:start w:val="1"/>
      <w:numFmt w:val="decimal"/>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9" w15:restartNumberingAfterBreak="0">
    <w:nsid w:val="65A94C66"/>
    <w:multiLevelType w:val="hybridMultilevel"/>
    <w:tmpl w:val="B96263AC"/>
    <w:lvl w:ilvl="0" w:tplc="0D606E44">
      <w:start w:val="18"/>
      <w:numFmt w:val="bullet"/>
      <w:lvlText w:val="-"/>
      <w:lvlJc w:val="left"/>
      <w:pPr>
        <w:ind w:left="316" w:hanging="360"/>
      </w:pPr>
      <w:rPr>
        <w:rFonts w:ascii="Arial" w:eastAsia="Times New Roman" w:hAnsi="Arial" w:cs="Arial" w:hint="default"/>
      </w:rPr>
    </w:lvl>
    <w:lvl w:ilvl="1" w:tplc="04270003" w:tentative="1">
      <w:start w:val="1"/>
      <w:numFmt w:val="bullet"/>
      <w:lvlText w:val="o"/>
      <w:lvlJc w:val="left"/>
      <w:pPr>
        <w:ind w:left="1036" w:hanging="360"/>
      </w:pPr>
      <w:rPr>
        <w:rFonts w:ascii="Courier New" w:hAnsi="Courier New" w:cs="Courier New" w:hint="default"/>
      </w:rPr>
    </w:lvl>
    <w:lvl w:ilvl="2" w:tplc="04270005" w:tentative="1">
      <w:start w:val="1"/>
      <w:numFmt w:val="bullet"/>
      <w:lvlText w:val=""/>
      <w:lvlJc w:val="left"/>
      <w:pPr>
        <w:ind w:left="1756" w:hanging="360"/>
      </w:pPr>
      <w:rPr>
        <w:rFonts w:ascii="Wingdings" w:hAnsi="Wingdings" w:hint="default"/>
      </w:rPr>
    </w:lvl>
    <w:lvl w:ilvl="3" w:tplc="04270001" w:tentative="1">
      <w:start w:val="1"/>
      <w:numFmt w:val="bullet"/>
      <w:lvlText w:val=""/>
      <w:lvlJc w:val="left"/>
      <w:pPr>
        <w:ind w:left="2476" w:hanging="360"/>
      </w:pPr>
      <w:rPr>
        <w:rFonts w:ascii="Symbol" w:hAnsi="Symbol" w:hint="default"/>
      </w:rPr>
    </w:lvl>
    <w:lvl w:ilvl="4" w:tplc="04270003" w:tentative="1">
      <w:start w:val="1"/>
      <w:numFmt w:val="bullet"/>
      <w:lvlText w:val="o"/>
      <w:lvlJc w:val="left"/>
      <w:pPr>
        <w:ind w:left="3196" w:hanging="360"/>
      </w:pPr>
      <w:rPr>
        <w:rFonts w:ascii="Courier New" w:hAnsi="Courier New" w:cs="Courier New" w:hint="default"/>
      </w:rPr>
    </w:lvl>
    <w:lvl w:ilvl="5" w:tplc="04270005" w:tentative="1">
      <w:start w:val="1"/>
      <w:numFmt w:val="bullet"/>
      <w:lvlText w:val=""/>
      <w:lvlJc w:val="left"/>
      <w:pPr>
        <w:ind w:left="3916" w:hanging="360"/>
      </w:pPr>
      <w:rPr>
        <w:rFonts w:ascii="Wingdings" w:hAnsi="Wingdings" w:hint="default"/>
      </w:rPr>
    </w:lvl>
    <w:lvl w:ilvl="6" w:tplc="04270001" w:tentative="1">
      <w:start w:val="1"/>
      <w:numFmt w:val="bullet"/>
      <w:lvlText w:val=""/>
      <w:lvlJc w:val="left"/>
      <w:pPr>
        <w:ind w:left="4636" w:hanging="360"/>
      </w:pPr>
      <w:rPr>
        <w:rFonts w:ascii="Symbol" w:hAnsi="Symbol" w:hint="default"/>
      </w:rPr>
    </w:lvl>
    <w:lvl w:ilvl="7" w:tplc="04270003" w:tentative="1">
      <w:start w:val="1"/>
      <w:numFmt w:val="bullet"/>
      <w:lvlText w:val="o"/>
      <w:lvlJc w:val="left"/>
      <w:pPr>
        <w:ind w:left="5356" w:hanging="360"/>
      </w:pPr>
      <w:rPr>
        <w:rFonts w:ascii="Courier New" w:hAnsi="Courier New" w:cs="Courier New" w:hint="default"/>
      </w:rPr>
    </w:lvl>
    <w:lvl w:ilvl="8" w:tplc="04270005" w:tentative="1">
      <w:start w:val="1"/>
      <w:numFmt w:val="bullet"/>
      <w:lvlText w:val=""/>
      <w:lvlJc w:val="left"/>
      <w:pPr>
        <w:ind w:left="6076" w:hanging="360"/>
      </w:pPr>
      <w:rPr>
        <w:rFonts w:ascii="Wingdings" w:hAnsi="Wingdings" w:hint="default"/>
      </w:rPr>
    </w:lvl>
  </w:abstractNum>
  <w:abstractNum w:abstractNumId="20"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2"/>
  </w:num>
  <w:num w:numId="3" w16cid:durableId="392314602">
    <w:abstractNumId w:val="18"/>
  </w:num>
  <w:num w:numId="4" w16cid:durableId="881022473">
    <w:abstractNumId w:val="3"/>
  </w:num>
  <w:num w:numId="5" w16cid:durableId="1587809080">
    <w:abstractNumId w:val="8"/>
  </w:num>
  <w:num w:numId="6" w16cid:durableId="1901473333">
    <w:abstractNumId w:val="7"/>
  </w:num>
  <w:num w:numId="7" w16cid:durableId="937172706">
    <w:abstractNumId w:val="13"/>
  </w:num>
  <w:num w:numId="8" w16cid:durableId="782068344">
    <w:abstractNumId w:val="20"/>
  </w:num>
  <w:num w:numId="9" w16cid:durableId="1544094987">
    <w:abstractNumId w:val="5"/>
  </w:num>
  <w:num w:numId="10" w16cid:durableId="1127504344">
    <w:abstractNumId w:val="10"/>
  </w:num>
  <w:num w:numId="11" w16cid:durableId="696003710">
    <w:abstractNumId w:val="4"/>
  </w:num>
  <w:num w:numId="12" w16cid:durableId="1910655029">
    <w:abstractNumId w:val="11"/>
  </w:num>
  <w:num w:numId="13" w16cid:durableId="1713505833">
    <w:abstractNumId w:val="16"/>
  </w:num>
  <w:num w:numId="14" w16cid:durableId="550729318">
    <w:abstractNumId w:val="12"/>
  </w:num>
  <w:num w:numId="15" w16cid:durableId="779952556">
    <w:abstractNumId w:val="17"/>
  </w:num>
  <w:num w:numId="16" w16cid:durableId="136267242">
    <w:abstractNumId w:val="0"/>
  </w:num>
  <w:num w:numId="17" w16cid:durableId="558783115">
    <w:abstractNumId w:val="21"/>
  </w:num>
  <w:num w:numId="18" w16cid:durableId="1368605806">
    <w:abstractNumId w:val="6"/>
  </w:num>
  <w:num w:numId="19" w16cid:durableId="32969686">
    <w:abstractNumId w:val="14"/>
  </w:num>
  <w:num w:numId="20" w16cid:durableId="231815637">
    <w:abstractNumId w:val="1"/>
  </w:num>
  <w:num w:numId="21" w16cid:durableId="390037417">
    <w:abstractNumId w:val="15"/>
  </w:num>
  <w:num w:numId="22" w16cid:durableId="199635594">
    <w:abstractNumId w:val="19"/>
  </w:num>
  <w:num w:numId="23" w16cid:durableId="19380573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2293A"/>
    <w:rsid w:val="0002653C"/>
    <w:rsid w:val="000361A8"/>
    <w:rsid w:val="0004082F"/>
    <w:rsid w:val="000422ED"/>
    <w:rsid w:val="00081B61"/>
    <w:rsid w:val="00086B81"/>
    <w:rsid w:val="00091A81"/>
    <w:rsid w:val="000931EF"/>
    <w:rsid w:val="000B0735"/>
    <w:rsid w:val="000C0577"/>
    <w:rsid w:val="000D0E2E"/>
    <w:rsid w:val="000D6DAC"/>
    <w:rsid w:val="00102F5E"/>
    <w:rsid w:val="00107C01"/>
    <w:rsid w:val="001115E0"/>
    <w:rsid w:val="00131711"/>
    <w:rsid w:val="00135A5F"/>
    <w:rsid w:val="00150EED"/>
    <w:rsid w:val="001524C6"/>
    <w:rsid w:val="001600C8"/>
    <w:rsid w:val="00165EC9"/>
    <w:rsid w:val="00167719"/>
    <w:rsid w:val="001700E8"/>
    <w:rsid w:val="00174615"/>
    <w:rsid w:val="00184D71"/>
    <w:rsid w:val="001850DF"/>
    <w:rsid w:val="001D4405"/>
    <w:rsid w:val="001F1B92"/>
    <w:rsid w:val="001F7C2A"/>
    <w:rsid w:val="002019DB"/>
    <w:rsid w:val="00235687"/>
    <w:rsid w:val="002468BE"/>
    <w:rsid w:val="00266E40"/>
    <w:rsid w:val="00293E5C"/>
    <w:rsid w:val="002A220A"/>
    <w:rsid w:val="002A5BCC"/>
    <w:rsid w:val="002B76E1"/>
    <w:rsid w:val="002C0308"/>
    <w:rsid w:val="002C2D52"/>
    <w:rsid w:val="002C5914"/>
    <w:rsid w:val="002E1FA6"/>
    <w:rsid w:val="002F0E66"/>
    <w:rsid w:val="002F394B"/>
    <w:rsid w:val="002F3C30"/>
    <w:rsid w:val="00311D3A"/>
    <w:rsid w:val="003142E5"/>
    <w:rsid w:val="00320574"/>
    <w:rsid w:val="00342821"/>
    <w:rsid w:val="003463FA"/>
    <w:rsid w:val="00365C5B"/>
    <w:rsid w:val="0038156A"/>
    <w:rsid w:val="003A7140"/>
    <w:rsid w:val="003B429D"/>
    <w:rsid w:val="003D5793"/>
    <w:rsid w:val="003E30A7"/>
    <w:rsid w:val="003E64BF"/>
    <w:rsid w:val="00401D1E"/>
    <w:rsid w:val="00415B2A"/>
    <w:rsid w:val="00420278"/>
    <w:rsid w:val="00421D0F"/>
    <w:rsid w:val="00432226"/>
    <w:rsid w:val="00444AEE"/>
    <w:rsid w:val="00455B0F"/>
    <w:rsid w:val="00456ED6"/>
    <w:rsid w:val="00462B2D"/>
    <w:rsid w:val="00480A2B"/>
    <w:rsid w:val="0048487A"/>
    <w:rsid w:val="00490965"/>
    <w:rsid w:val="00496DA9"/>
    <w:rsid w:val="004A1A1C"/>
    <w:rsid w:val="004A33BD"/>
    <w:rsid w:val="004B0AB2"/>
    <w:rsid w:val="004C6931"/>
    <w:rsid w:val="004E752A"/>
    <w:rsid w:val="004F1FD7"/>
    <w:rsid w:val="004F2C42"/>
    <w:rsid w:val="00517281"/>
    <w:rsid w:val="00555FAC"/>
    <w:rsid w:val="00563DA9"/>
    <w:rsid w:val="00565F23"/>
    <w:rsid w:val="0057369F"/>
    <w:rsid w:val="00594C7A"/>
    <w:rsid w:val="00596611"/>
    <w:rsid w:val="00596C9D"/>
    <w:rsid w:val="005B3A0B"/>
    <w:rsid w:val="005C12B4"/>
    <w:rsid w:val="005E30EE"/>
    <w:rsid w:val="0060131C"/>
    <w:rsid w:val="00607BC1"/>
    <w:rsid w:val="006267D2"/>
    <w:rsid w:val="00645539"/>
    <w:rsid w:val="00646253"/>
    <w:rsid w:val="00652B59"/>
    <w:rsid w:val="006552D1"/>
    <w:rsid w:val="0065532F"/>
    <w:rsid w:val="00656C7E"/>
    <w:rsid w:val="00657D4C"/>
    <w:rsid w:val="006648E4"/>
    <w:rsid w:val="006716D2"/>
    <w:rsid w:val="006825F1"/>
    <w:rsid w:val="00685327"/>
    <w:rsid w:val="006941D9"/>
    <w:rsid w:val="0069708A"/>
    <w:rsid w:val="00697915"/>
    <w:rsid w:val="006A3A39"/>
    <w:rsid w:val="006A6DBC"/>
    <w:rsid w:val="006B1CC0"/>
    <w:rsid w:val="006C64A7"/>
    <w:rsid w:val="006D12D3"/>
    <w:rsid w:val="006D4020"/>
    <w:rsid w:val="006E05C8"/>
    <w:rsid w:val="00705150"/>
    <w:rsid w:val="007100E8"/>
    <w:rsid w:val="00710A45"/>
    <w:rsid w:val="00710F28"/>
    <w:rsid w:val="00724590"/>
    <w:rsid w:val="00724901"/>
    <w:rsid w:val="00725691"/>
    <w:rsid w:val="007427EF"/>
    <w:rsid w:val="00775C3B"/>
    <w:rsid w:val="007778FF"/>
    <w:rsid w:val="00777F0E"/>
    <w:rsid w:val="007A03A6"/>
    <w:rsid w:val="007B59DD"/>
    <w:rsid w:val="007D10FC"/>
    <w:rsid w:val="007D2CCE"/>
    <w:rsid w:val="007D7BC2"/>
    <w:rsid w:val="007E4E2D"/>
    <w:rsid w:val="007E6329"/>
    <w:rsid w:val="00803236"/>
    <w:rsid w:val="008051A2"/>
    <w:rsid w:val="00815F5D"/>
    <w:rsid w:val="0082057E"/>
    <w:rsid w:val="00831825"/>
    <w:rsid w:val="00840986"/>
    <w:rsid w:val="00846922"/>
    <w:rsid w:val="0085136C"/>
    <w:rsid w:val="00851E3D"/>
    <w:rsid w:val="00860F4B"/>
    <w:rsid w:val="008612D9"/>
    <w:rsid w:val="00872D92"/>
    <w:rsid w:val="008730E5"/>
    <w:rsid w:val="008766C9"/>
    <w:rsid w:val="00881C05"/>
    <w:rsid w:val="00882E1A"/>
    <w:rsid w:val="008830CC"/>
    <w:rsid w:val="00890E44"/>
    <w:rsid w:val="00897111"/>
    <w:rsid w:val="008A5490"/>
    <w:rsid w:val="008A6A45"/>
    <w:rsid w:val="008B56BD"/>
    <w:rsid w:val="008C6DCE"/>
    <w:rsid w:val="008E4F9C"/>
    <w:rsid w:val="008F2802"/>
    <w:rsid w:val="00906ABB"/>
    <w:rsid w:val="00913252"/>
    <w:rsid w:val="0091560B"/>
    <w:rsid w:val="00934DD3"/>
    <w:rsid w:val="00937821"/>
    <w:rsid w:val="00941AF5"/>
    <w:rsid w:val="0096392E"/>
    <w:rsid w:val="00973B32"/>
    <w:rsid w:val="00983813"/>
    <w:rsid w:val="00991093"/>
    <w:rsid w:val="009A1C18"/>
    <w:rsid w:val="009C66C9"/>
    <w:rsid w:val="009D126B"/>
    <w:rsid w:val="009D2225"/>
    <w:rsid w:val="009D5C5F"/>
    <w:rsid w:val="009F0CBE"/>
    <w:rsid w:val="009F2A26"/>
    <w:rsid w:val="00A0166D"/>
    <w:rsid w:val="00A11B4E"/>
    <w:rsid w:val="00A2281F"/>
    <w:rsid w:val="00A3458F"/>
    <w:rsid w:val="00A45E20"/>
    <w:rsid w:val="00A70EC6"/>
    <w:rsid w:val="00A8751E"/>
    <w:rsid w:val="00A9231C"/>
    <w:rsid w:val="00A954A0"/>
    <w:rsid w:val="00AA4008"/>
    <w:rsid w:val="00AA60C8"/>
    <w:rsid w:val="00AB0224"/>
    <w:rsid w:val="00AB1F10"/>
    <w:rsid w:val="00AB3C9D"/>
    <w:rsid w:val="00AC0B64"/>
    <w:rsid w:val="00AD2CD3"/>
    <w:rsid w:val="00AF0A08"/>
    <w:rsid w:val="00B45F2E"/>
    <w:rsid w:val="00B46A7C"/>
    <w:rsid w:val="00B476FC"/>
    <w:rsid w:val="00B53078"/>
    <w:rsid w:val="00B54312"/>
    <w:rsid w:val="00B6022E"/>
    <w:rsid w:val="00B61CA4"/>
    <w:rsid w:val="00B6718B"/>
    <w:rsid w:val="00B72E91"/>
    <w:rsid w:val="00BB45C4"/>
    <w:rsid w:val="00BC0E15"/>
    <w:rsid w:val="00BC4DD9"/>
    <w:rsid w:val="00BD3DAB"/>
    <w:rsid w:val="00BD7A2E"/>
    <w:rsid w:val="00BE4B63"/>
    <w:rsid w:val="00BF6BD4"/>
    <w:rsid w:val="00C07275"/>
    <w:rsid w:val="00C25DB6"/>
    <w:rsid w:val="00C27162"/>
    <w:rsid w:val="00C349A5"/>
    <w:rsid w:val="00C37AF7"/>
    <w:rsid w:val="00C37E8F"/>
    <w:rsid w:val="00C419A1"/>
    <w:rsid w:val="00C50655"/>
    <w:rsid w:val="00C53A1B"/>
    <w:rsid w:val="00C62CCF"/>
    <w:rsid w:val="00C71A39"/>
    <w:rsid w:val="00C72AA2"/>
    <w:rsid w:val="00C971D8"/>
    <w:rsid w:val="00CA0DC0"/>
    <w:rsid w:val="00CB65F6"/>
    <w:rsid w:val="00CC1032"/>
    <w:rsid w:val="00CC3A8F"/>
    <w:rsid w:val="00CD6F35"/>
    <w:rsid w:val="00CF7FE7"/>
    <w:rsid w:val="00D05DC5"/>
    <w:rsid w:val="00D06C75"/>
    <w:rsid w:val="00D146D8"/>
    <w:rsid w:val="00D26682"/>
    <w:rsid w:val="00D36D78"/>
    <w:rsid w:val="00D43932"/>
    <w:rsid w:val="00D4547B"/>
    <w:rsid w:val="00D46266"/>
    <w:rsid w:val="00D5270D"/>
    <w:rsid w:val="00D575C3"/>
    <w:rsid w:val="00D61119"/>
    <w:rsid w:val="00D64C3D"/>
    <w:rsid w:val="00D66425"/>
    <w:rsid w:val="00D66515"/>
    <w:rsid w:val="00D72552"/>
    <w:rsid w:val="00DA1A7B"/>
    <w:rsid w:val="00DA6148"/>
    <w:rsid w:val="00DB0D21"/>
    <w:rsid w:val="00DB365D"/>
    <w:rsid w:val="00DB392E"/>
    <w:rsid w:val="00DD41F8"/>
    <w:rsid w:val="00DD71E5"/>
    <w:rsid w:val="00DF6368"/>
    <w:rsid w:val="00DF7102"/>
    <w:rsid w:val="00E0265E"/>
    <w:rsid w:val="00E1127F"/>
    <w:rsid w:val="00E34555"/>
    <w:rsid w:val="00E4254E"/>
    <w:rsid w:val="00E45AB3"/>
    <w:rsid w:val="00E5745D"/>
    <w:rsid w:val="00E81A95"/>
    <w:rsid w:val="00E84643"/>
    <w:rsid w:val="00E93ECB"/>
    <w:rsid w:val="00E950D4"/>
    <w:rsid w:val="00EA1D3E"/>
    <w:rsid w:val="00EA3AC3"/>
    <w:rsid w:val="00EB2399"/>
    <w:rsid w:val="00EC7ACF"/>
    <w:rsid w:val="00ED1533"/>
    <w:rsid w:val="00ED1A3B"/>
    <w:rsid w:val="00EE2D4E"/>
    <w:rsid w:val="00EE3201"/>
    <w:rsid w:val="00EE4582"/>
    <w:rsid w:val="00EF60D9"/>
    <w:rsid w:val="00F2111E"/>
    <w:rsid w:val="00F22EAF"/>
    <w:rsid w:val="00F35498"/>
    <w:rsid w:val="00F578BC"/>
    <w:rsid w:val="00F70FE8"/>
    <w:rsid w:val="00F75DD9"/>
    <w:rsid w:val="00F7703A"/>
    <w:rsid w:val="00FA0543"/>
    <w:rsid w:val="00FA4876"/>
    <w:rsid w:val="00FA74F6"/>
    <w:rsid w:val="00FC17FB"/>
    <w:rsid w:val="00FC1D17"/>
    <w:rsid w:val="00FC256F"/>
    <w:rsid w:val="00FC708C"/>
    <w:rsid w:val="00FC7477"/>
    <w:rsid w:val="00FD6872"/>
    <w:rsid w:val="00FE6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052305">
      <w:bodyDiv w:val="1"/>
      <w:marLeft w:val="0"/>
      <w:marRight w:val="0"/>
      <w:marTop w:val="0"/>
      <w:marBottom w:val="0"/>
      <w:divBdr>
        <w:top w:val="none" w:sz="0" w:space="0" w:color="auto"/>
        <w:left w:val="none" w:sz="0" w:space="0" w:color="auto"/>
        <w:bottom w:val="none" w:sz="0" w:space="0" w:color="auto"/>
        <w:right w:val="none" w:sz="0" w:space="0" w:color="auto"/>
      </w:divBdr>
    </w:div>
    <w:div w:id="213201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3" ma:contentTypeDescription="Kurkite naują dokumentą." ma:contentTypeScope="" ma:versionID="5d0cc6a240444f351fc32bc9d48476a5">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96e41140d47b9e04be7d4368df36cae9"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9CE55-4DB7-4D7F-BCF5-8D424AB16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3.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4.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3598</Words>
  <Characters>2051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Edita Baltrėnaitė</cp:lastModifiedBy>
  <cp:revision>99</cp:revision>
  <dcterms:created xsi:type="dcterms:W3CDTF">2023-01-17T06:53:00Z</dcterms:created>
  <dcterms:modified xsi:type="dcterms:W3CDTF">2025-07-04T10:10:00Z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ac9b6271-23da-4b54-bbc9-eaa2bb8d64fb</vt:lpwstr>
  </property>
</Properties>
</file>